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5AEF41" w14:textId="2DD2FB8D" w:rsidR="005A3960" w:rsidRPr="005A3960" w:rsidRDefault="005A3960" w:rsidP="005A3960">
      <w:pPr>
        <w:tabs>
          <w:tab w:val="left" w:pos="840"/>
        </w:tabs>
        <w:jc w:val="center"/>
        <w:rPr>
          <w:b/>
          <w:sz w:val="24"/>
          <w:szCs w:val="24"/>
        </w:rPr>
      </w:pPr>
      <w:r w:rsidRPr="005A3960">
        <w:rPr>
          <w:b/>
          <w:sz w:val="24"/>
          <w:szCs w:val="24"/>
        </w:rPr>
        <w:t xml:space="preserve">Pastoral Letter on the </w:t>
      </w:r>
      <w:r w:rsidRPr="005A3960">
        <w:rPr>
          <w:b/>
          <w:spacing w:val="-3"/>
          <w:sz w:val="24"/>
          <w:szCs w:val="24"/>
        </w:rPr>
        <w:t>Terminally</w:t>
      </w:r>
      <w:r w:rsidRPr="005A3960">
        <w:rPr>
          <w:b/>
          <w:spacing w:val="-12"/>
          <w:sz w:val="24"/>
          <w:szCs w:val="24"/>
        </w:rPr>
        <w:t xml:space="preserve"> </w:t>
      </w:r>
      <w:r w:rsidRPr="005A3960">
        <w:rPr>
          <w:b/>
          <w:sz w:val="24"/>
          <w:szCs w:val="24"/>
        </w:rPr>
        <w:t>Ill</w:t>
      </w:r>
      <w:r w:rsidRPr="005A3960">
        <w:rPr>
          <w:b/>
          <w:spacing w:val="-12"/>
          <w:sz w:val="24"/>
          <w:szCs w:val="24"/>
        </w:rPr>
        <w:t xml:space="preserve"> </w:t>
      </w:r>
      <w:r w:rsidRPr="005A3960">
        <w:rPr>
          <w:b/>
          <w:sz w:val="24"/>
          <w:szCs w:val="24"/>
        </w:rPr>
        <w:t>Adults</w:t>
      </w:r>
      <w:r w:rsidRPr="005A3960">
        <w:rPr>
          <w:b/>
          <w:spacing w:val="-13"/>
          <w:sz w:val="24"/>
          <w:szCs w:val="24"/>
        </w:rPr>
        <w:t xml:space="preserve"> </w:t>
      </w:r>
      <w:r w:rsidRPr="005A3960">
        <w:rPr>
          <w:b/>
          <w:sz w:val="24"/>
          <w:szCs w:val="24"/>
        </w:rPr>
        <w:t>(End</w:t>
      </w:r>
      <w:r w:rsidRPr="005A3960">
        <w:rPr>
          <w:b/>
          <w:spacing w:val="-11"/>
          <w:sz w:val="24"/>
          <w:szCs w:val="24"/>
        </w:rPr>
        <w:t xml:space="preserve"> </w:t>
      </w:r>
      <w:r w:rsidRPr="005A3960">
        <w:rPr>
          <w:b/>
          <w:sz w:val="24"/>
          <w:szCs w:val="24"/>
        </w:rPr>
        <w:t>of</w:t>
      </w:r>
      <w:r w:rsidRPr="005A3960">
        <w:rPr>
          <w:b/>
          <w:spacing w:val="-11"/>
          <w:sz w:val="24"/>
          <w:szCs w:val="24"/>
        </w:rPr>
        <w:t xml:space="preserve"> </w:t>
      </w:r>
      <w:r w:rsidRPr="005A3960">
        <w:rPr>
          <w:b/>
          <w:sz w:val="24"/>
          <w:szCs w:val="24"/>
        </w:rPr>
        <w:t>Life)</w:t>
      </w:r>
      <w:r w:rsidRPr="005A3960">
        <w:rPr>
          <w:b/>
          <w:spacing w:val="-13"/>
          <w:sz w:val="24"/>
          <w:szCs w:val="24"/>
        </w:rPr>
        <w:t xml:space="preserve"> </w:t>
      </w:r>
      <w:r w:rsidRPr="005A3960">
        <w:rPr>
          <w:b/>
          <w:sz w:val="24"/>
          <w:szCs w:val="24"/>
        </w:rPr>
        <w:t>Bill</w:t>
      </w:r>
    </w:p>
    <w:p w14:paraId="085DC88C" w14:textId="79AE1E74" w:rsidR="005A3960" w:rsidRPr="005A3960" w:rsidRDefault="005A3960" w:rsidP="005A3960">
      <w:pPr>
        <w:tabs>
          <w:tab w:val="left" w:pos="840"/>
        </w:tabs>
        <w:jc w:val="center"/>
        <w:rPr>
          <w:b/>
          <w:sz w:val="24"/>
          <w:szCs w:val="24"/>
        </w:rPr>
      </w:pPr>
      <w:r w:rsidRPr="005A3960">
        <w:rPr>
          <w:b/>
          <w:sz w:val="24"/>
          <w:szCs w:val="24"/>
        </w:rPr>
        <w:t>5/6 April 2025</w:t>
      </w:r>
    </w:p>
    <w:p w14:paraId="7E6FBD2A" w14:textId="59991302" w:rsidR="005A3960" w:rsidRDefault="005A3960" w:rsidP="005A3960">
      <w:pPr>
        <w:tabs>
          <w:tab w:val="left" w:pos="840"/>
        </w:tabs>
        <w:jc w:val="center"/>
        <w:rPr>
          <w:sz w:val="24"/>
          <w:szCs w:val="24"/>
        </w:rPr>
      </w:pPr>
      <w:r w:rsidRPr="005A3960">
        <w:rPr>
          <w:b/>
          <w:sz w:val="24"/>
          <w:szCs w:val="24"/>
        </w:rPr>
        <w:t>Fifth Sunday of Lent</w:t>
      </w:r>
    </w:p>
    <w:p w14:paraId="02FD011D" w14:textId="77777777" w:rsidR="00C80A8F" w:rsidRDefault="00C80A8F" w:rsidP="005A3960">
      <w:pPr>
        <w:tabs>
          <w:tab w:val="left" w:pos="840"/>
        </w:tabs>
        <w:jc w:val="both"/>
        <w:rPr>
          <w:sz w:val="24"/>
          <w:szCs w:val="24"/>
        </w:rPr>
      </w:pPr>
    </w:p>
    <w:p w14:paraId="6DD4032B" w14:textId="11A47975" w:rsidR="00381257" w:rsidRDefault="00C80A8F" w:rsidP="005A3960">
      <w:pPr>
        <w:tabs>
          <w:tab w:val="left" w:pos="840"/>
        </w:tabs>
        <w:jc w:val="both"/>
        <w:rPr>
          <w:sz w:val="24"/>
          <w:szCs w:val="24"/>
        </w:rPr>
      </w:pPr>
      <w:r>
        <w:rPr>
          <w:sz w:val="24"/>
          <w:szCs w:val="24"/>
        </w:rPr>
        <w:t>My dear brothers and sisters in Christ,</w:t>
      </w:r>
    </w:p>
    <w:p w14:paraId="0F99B6EC" w14:textId="77777777" w:rsidR="00C80A8F" w:rsidRDefault="00C80A8F" w:rsidP="005A3960">
      <w:pPr>
        <w:tabs>
          <w:tab w:val="left" w:pos="840"/>
        </w:tabs>
        <w:jc w:val="both"/>
        <w:rPr>
          <w:sz w:val="24"/>
          <w:szCs w:val="24"/>
        </w:rPr>
      </w:pPr>
    </w:p>
    <w:p w14:paraId="1C92571E" w14:textId="51BCBCEB" w:rsidR="00DA013A" w:rsidRPr="005A3960" w:rsidRDefault="00DC7C58" w:rsidP="005A3960">
      <w:pPr>
        <w:tabs>
          <w:tab w:val="left" w:pos="840"/>
        </w:tabs>
        <w:jc w:val="both"/>
        <w:rPr>
          <w:sz w:val="24"/>
          <w:szCs w:val="24"/>
        </w:rPr>
      </w:pPr>
      <w:r w:rsidRPr="005A3960">
        <w:rPr>
          <w:sz w:val="24"/>
          <w:szCs w:val="24"/>
        </w:rPr>
        <w:t>I wish to speak with you today about the process in which our Parliament is currently considering</w:t>
      </w:r>
      <w:r w:rsidRPr="005A3960">
        <w:rPr>
          <w:spacing w:val="-13"/>
          <w:sz w:val="24"/>
          <w:szCs w:val="24"/>
        </w:rPr>
        <w:t xml:space="preserve"> </w:t>
      </w:r>
      <w:r w:rsidRPr="005A3960">
        <w:rPr>
          <w:sz w:val="24"/>
          <w:szCs w:val="24"/>
        </w:rPr>
        <w:t>legalising</w:t>
      </w:r>
      <w:r w:rsidRPr="005A3960">
        <w:rPr>
          <w:spacing w:val="-12"/>
          <w:sz w:val="24"/>
          <w:szCs w:val="24"/>
        </w:rPr>
        <w:t xml:space="preserve"> </w:t>
      </w:r>
      <w:r w:rsidRPr="005A3960">
        <w:rPr>
          <w:sz w:val="24"/>
          <w:szCs w:val="24"/>
        </w:rPr>
        <w:t>assisted</w:t>
      </w:r>
      <w:r w:rsidRPr="005A3960">
        <w:rPr>
          <w:spacing w:val="-11"/>
          <w:sz w:val="24"/>
          <w:szCs w:val="24"/>
        </w:rPr>
        <w:t xml:space="preserve"> </w:t>
      </w:r>
      <w:r w:rsidRPr="005A3960">
        <w:rPr>
          <w:sz w:val="24"/>
          <w:szCs w:val="24"/>
        </w:rPr>
        <w:t>suicide</w:t>
      </w:r>
      <w:r w:rsidRPr="005A3960">
        <w:rPr>
          <w:spacing w:val="-12"/>
          <w:sz w:val="24"/>
          <w:szCs w:val="24"/>
        </w:rPr>
        <w:t xml:space="preserve"> </w:t>
      </w:r>
      <w:r w:rsidRPr="005A3960">
        <w:rPr>
          <w:sz w:val="24"/>
          <w:szCs w:val="24"/>
        </w:rPr>
        <w:t>throu</w:t>
      </w:r>
      <w:r w:rsidRPr="00F733FF">
        <w:rPr>
          <w:sz w:val="24"/>
          <w:szCs w:val="24"/>
        </w:rPr>
        <w:t>gh</w:t>
      </w:r>
      <w:r w:rsidRPr="00F733FF">
        <w:rPr>
          <w:spacing w:val="-11"/>
          <w:sz w:val="24"/>
          <w:szCs w:val="24"/>
        </w:rPr>
        <w:t xml:space="preserve"> </w:t>
      </w:r>
      <w:r w:rsidRPr="00F733FF">
        <w:rPr>
          <w:sz w:val="24"/>
          <w:szCs w:val="24"/>
        </w:rPr>
        <w:t>the</w:t>
      </w:r>
      <w:r w:rsidRPr="00F733FF">
        <w:rPr>
          <w:spacing w:val="-14"/>
          <w:sz w:val="24"/>
          <w:szCs w:val="24"/>
        </w:rPr>
        <w:t xml:space="preserve"> </w:t>
      </w:r>
      <w:r w:rsidRPr="00F733FF">
        <w:rPr>
          <w:spacing w:val="-3"/>
          <w:sz w:val="24"/>
          <w:szCs w:val="24"/>
        </w:rPr>
        <w:t>Terminally</w:t>
      </w:r>
      <w:r w:rsidRPr="00F733FF">
        <w:rPr>
          <w:spacing w:val="-12"/>
          <w:sz w:val="24"/>
          <w:szCs w:val="24"/>
        </w:rPr>
        <w:t xml:space="preserve"> </w:t>
      </w:r>
      <w:r w:rsidRPr="00F733FF">
        <w:rPr>
          <w:sz w:val="24"/>
          <w:szCs w:val="24"/>
        </w:rPr>
        <w:t>Ill</w:t>
      </w:r>
      <w:r w:rsidRPr="00F733FF">
        <w:rPr>
          <w:spacing w:val="-12"/>
          <w:sz w:val="24"/>
          <w:szCs w:val="24"/>
        </w:rPr>
        <w:t xml:space="preserve"> </w:t>
      </w:r>
      <w:r w:rsidRPr="00F733FF">
        <w:rPr>
          <w:sz w:val="24"/>
          <w:szCs w:val="24"/>
        </w:rPr>
        <w:t>Adults</w:t>
      </w:r>
      <w:r w:rsidRPr="00F733FF">
        <w:rPr>
          <w:spacing w:val="-13"/>
          <w:sz w:val="24"/>
          <w:szCs w:val="24"/>
        </w:rPr>
        <w:t xml:space="preserve"> </w:t>
      </w:r>
      <w:r w:rsidRPr="00F733FF">
        <w:rPr>
          <w:sz w:val="24"/>
          <w:szCs w:val="24"/>
        </w:rPr>
        <w:t>(End</w:t>
      </w:r>
      <w:r w:rsidRPr="00F733FF">
        <w:rPr>
          <w:spacing w:val="-11"/>
          <w:sz w:val="24"/>
          <w:szCs w:val="24"/>
        </w:rPr>
        <w:t xml:space="preserve"> </w:t>
      </w:r>
      <w:r w:rsidRPr="00F733FF">
        <w:rPr>
          <w:sz w:val="24"/>
          <w:szCs w:val="24"/>
        </w:rPr>
        <w:t>of</w:t>
      </w:r>
      <w:r w:rsidRPr="00F733FF">
        <w:rPr>
          <w:spacing w:val="-11"/>
          <w:sz w:val="24"/>
          <w:szCs w:val="24"/>
        </w:rPr>
        <w:t xml:space="preserve"> </w:t>
      </w:r>
      <w:r w:rsidRPr="00F733FF">
        <w:rPr>
          <w:sz w:val="24"/>
          <w:szCs w:val="24"/>
        </w:rPr>
        <w:t>Life)</w:t>
      </w:r>
      <w:r w:rsidRPr="00F733FF">
        <w:rPr>
          <w:spacing w:val="-13"/>
          <w:sz w:val="24"/>
          <w:szCs w:val="24"/>
        </w:rPr>
        <w:t xml:space="preserve"> </w:t>
      </w:r>
      <w:r w:rsidRPr="00F733FF">
        <w:rPr>
          <w:sz w:val="24"/>
          <w:szCs w:val="24"/>
        </w:rPr>
        <w:t xml:space="preserve">Bill. </w:t>
      </w:r>
      <w:r w:rsidRPr="005A3960">
        <w:rPr>
          <w:sz w:val="24"/>
          <w:szCs w:val="24"/>
        </w:rPr>
        <w:t xml:space="preserve">As I have made clear earlier in this debate, as Catholics we have maintained a principled objection to this change in law recognising that every human </w:t>
      </w:r>
      <w:r w:rsidRPr="005A3960">
        <w:rPr>
          <w:spacing w:val="-3"/>
          <w:sz w:val="24"/>
          <w:szCs w:val="24"/>
        </w:rPr>
        <w:t xml:space="preserve">life </w:t>
      </w:r>
      <w:r w:rsidRPr="005A3960">
        <w:rPr>
          <w:sz w:val="24"/>
          <w:szCs w:val="24"/>
        </w:rPr>
        <w:t xml:space="preserve">is sacred, coming as a gift of God and bearing a God-given </w:t>
      </w:r>
      <w:r w:rsidRPr="005A3960">
        <w:rPr>
          <w:spacing w:val="-3"/>
          <w:sz w:val="24"/>
          <w:szCs w:val="24"/>
        </w:rPr>
        <w:t xml:space="preserve">dignity. </w:t>
      </w:r>
      <w:r w:rsidRPr="005A3960">
        <w:rPr>
          <w:spacing w:val="-5"/>
          <w:sz w:val="24"/>
          <w:szCs w:val="24"/>
        </w:rPr>
        <w:t xml:space="preserve">We </w:t>
      </w:r>
      <w:r w:rsidRPr="005A3960">
        <w:rPr>
          <w:sz w:val="24"/>
          <w:szCs w:val="24"/>
        </w:rPr>
        <w:t xml:space="preserve">are, </w:t>
      </w:r>
      <w:r w:rsidRPr="005A3960">
        <w:rPr>
          <w:spacing w:val="-3"/>
          <w:sz w:val="24"/>
          <w:szCs w:val="24"/>
        </w:rPr>
        <w:t xml:space="preserve">therefore, </w:t>
      </w:r>
      <w:r w:rsidRPr="005A3960">
        <w:rPr>
          <w:sz w:val="24"/>
          <w:szCs w:val="24"/>
        </w:rPr>
        <w:t>clearly opposed to this Bill in principle, elevating, as it does, the autonomy of the individual above all other</w:t>
      </w:r>
      <w:r w:rsidRPr="005A3960">
        <w:rPr>
          <w:spacing w:val="-1"/>
          <w:sz w:val="24"/>
          <w:szCs w:val="24"/>
        </w:rPr>
        <w:t xml:space="preserve"> </w:t>
      </w:r>
      <w:r w:rsidRPr="005A3960">
        <w:rPr>
          <w:sz w:val="24"/>
          <w:szCs w:val="24"/>
        </w:rPr>
        <w:t>considerations.</w:t>
      </w:r>
    </w:p>
    <w:p w14:paraId="1C92571F" w14:textId="77777777" w:rsidR="00DA013A" w:rsidRPr="001550FC" w:rsidRDefault="00DA013A" w:rsidP="005A3960">
      <w:pPr>
        <w:pStyle w:val="BodyText"/>
        <w:spacing w:before="11"/>
        <w:jc w:val="both"/>
      </w:pPr>
    </w:p>
    <w:p w14:paraId="1C925720" w14:textId="77777777" w:rsidR="00DA013A" w:rsidRPr="005A3960" w:rsidRDefault="00DC7C58" w:rsidP="005A3960">
      <w:pPr>
        <w:tabs>
          <w:tab w:val="left" w:pos="840"/>
        </w:tabs>
        <w:jc w:val="both"/>
        <w:rPr>
          <w:sz w:val="24"/>
          <w:szCs w:val="24"/>
        </w:rPr>
      </w:pPr>
      <w:r w:rsidRPr="005A3960">
        <w:rPr>
          <w:sz w:val="24"/>
          <w:szCs w:val="24"/>
        </w:rPr>
        <w:t>The passage of the Bill through Parliament will lead to a vote in late April on whether it</w:t>
      </w:r>
      <w:r w:rsidRPr="005A3960">
        <w:rPr>
          <w:spacing w:val="-6"/>
          <w:sz w:val="24"/>
          <w:szCs w:val="24"/>
        </w:rPr>
        <w:t xml:space="preserve"> </w:t>
      </w:r>
      <w:r w:rsidRPr="005A3960">
        <w:rPr>
          <w:sz w:val="24"/>
          <w:szCs w:val="24"/>
        </w:rPr>
        <w:t>progresses</w:t>
      </w:r>
      <w:r w:rsidRPr="005A3960">
        <w:rPr>
          <w:spacing w:val="-6"/>
          <w:sz w:val="24"/>
          <w:szCs w:val="24"/>
        </w:rPr>
        <w:t xml:space="preserve"> </w:t>
      </w:r>
      <w:r w:rsidRPr="005A3960">
        <w:rPr>
          <w:spacing w:val="-4"/>
          <w:sz w:val="24"/>
          <w:szCs w:val="24"/>
        </w:rPr>
        <w:t>further.</w:t>
      </w:r>
      <w:r w:rsidRPr="005A3960">
        <w:rPr>
          <w:spacing w:val="-7"/>
          <w:sz w:val="24"/>
          <w:szCs w:val="24"/>
        </w:rPr>
        <w:t xml:space="preserve"> </w:t>
      </w:r>
      <w:r w:rsidRPr="005A3960">
        <w:rPr>
          <w:sz w:val="24"/>
          <w:szCs w:val="24"/>
        </w:rPr>
        <w:t>This</w:t>
      </w:r>
      <w:r w:rsidRPr="005A3960">
        <w:rPr>
          <w:spacing w:val="-5"/>
          <w:sz w:val="24"/>
          <w:szCs w:val="24"/>
        </w:rPr>
        <w:t xml:space="preserve"> </w:t>
      </w:r>
      <w:r w:rsidRPr="005A3960">
        <w:rPr>
          <w:sz w:val="24"/>
          <w:szCs w:val="24"/>
        </w:rPr>
        <w:t>will</w:t>
      </w:r>
      <w:r w:rsidRPr="005A3960">
        <w:rPr>
          <w:spacing w:val="-4"/>
          <w:sz w:val="24"/>
          <w:szCs w:val="24"/>
        </w:rPr>
        <w:t xml:space="preserve"> </w:t>
      </w:r>
      <w:r w:rsidRPr="005A3960">
        <w:rPr>
          <w:sz w:val="24"/>
          <w:szCs w:val="24"/>
        </w:rPr>
        <w:t>be</w:t>
      </w:r>
      <w:r w:rsidRPr="005A3960">
        <w:rPr>
          <w:spacing w:val="-3"/>
          <w:sz w:val="24"/>
          <w:szCs w:val="24"/>
        </w:rPr>
        <w:t xml:space="preserve"> </w:t>
      </w:r>
      <w:r w:rsidRPr="005A3960">
        <w:rPr>
          <w:sz w:val="24"/>
          <w:szCs w:val="24"/>
        </w:rPr>
        <w:t>a</w:t>
      </w:r>
      <w:r w:rsidRPr="005A3960">
        <w:rPr>
          <w:spacing w:val="-7"/>
          <w:sz w:val="24"/>
          <w:szCs w:val="24"/>
        </w:rPr>
        <w:t xml:space="preserve"> </w:t>
      </w:r>
      <w:r w:rsidRPr="005A3960">
        <w:rPr>
          <w:sz w:val="24"/>
          <w:szCs w:val="24"/>
        </w:rPr>
        <w:t>crucial</w:t>
      </w:r>
      <w:r w:rsidRPr="005A3960">
        <w:rPr>
          <w:spacing w:val="-6"/>
          <w:sz w:val="24"/>
          <w:szCs w:val="24"/>
        </w:rPr>
        <w:t xml:space="preserve"> </w:t>
      </w:r>
      <w:r w:rsidRPr="005A3960">
        <w:rPr>
          <w:sz w:val="24"/>
          <w:szCs w:val="24"/>
        </w:rPr>
        <w:t>moment</w:t>
      </w:r>
      <w:r w:rsidRPr="005A3960">
        <w:rPr>
          <w:spacing w:val="-5"/>
          <w:sz w:val="24"/>
          <w:szCs w:val="24"/>
        </w:rPr>
        <w:t xml:space="preserve"> </w:t>
      </w:r>
      <w:r w:rsidRPr="005A3960">
        <w:rPr>
          <w:sz w:val="24"/>
          <w:szCs w:val="24"/>
        </w:rPr>
        <w:t>and</w:t>
      </w:r>
      <w:r w:rsidRPr="005A3960">
        <w:rPr>
          <w:spacing w:val="-5"/>
          <w:sz w:val="24"/>
          <w:szCs w:val="24"/>
        </w:rPr>
        <w:t xml:space="preserve"> </w:t>
      </w:r>
      <w:r w:rsidRPr="005A3960">
        <w:rPr>
          <w:sz w:val="24"/>
          <w:szCs w:val="24"/>
        </w:rPr>
        <w:t>I,</w:t>
      </w:r>
      <w:r w:rsidRPr="005A3960">
        <w:rPr>
          <w:spacing w:val="-7"/>
          <w:sz w:val="24"/>
          <w:szCs w:val="24"/>
        </w:rPr>
        <w:t xml:space="preserve"> </w:t>
      </w:r>
      <w:r w:rsidRPr="005A3960">
        <w:rPr>
          <w:sz w:val="24"/>
          <w:szCs w:val="24"/>
        </w:rPr>
        <w:t>together</w:t>
      </w:r>
      <w:r w:rsidRPr="005A3960">
        <w:rPr>
          <w:spacing w:val="-6"/>
          <w:sz w:val="24"/>
          <w:szCs w:val="24"/>
        </w:rPr>
        <w:t xml:space="preserve"> </w:t>
      </w:r>
      <w:r w:rsidRPr="005A3960">
        <w:rPr>
          <w:sz w:val="24"/>
          <w:szCs w:val="24"/>
        </w:rPr>
        <w:t>with</w:t>
      </w:r>
      <w:r w:rsidRPr="005A3960">
        <w:rPr>
          <w:spacing w:val="-3"/>
          <w:sz w:val="24"/>
          <w:szCs w:val="24"/>
        </w:rPr>
        <w:t xml:space="preserve"> </w:t>
      </w:r>
      <w:r w:rsidRPr="005A3960">
        <w:rPr>
          <w:sz w:val="24"/>
          <w:szCs w:val="24"/>
        </w:rPr>
        <w:t>all</w:t>
      </w:r>
      <w:r w:rsidRPr="005A3960">
        <w:rPr>
          <w:spacing w:val="-9"/>
          <w:sz w:val="24"/>
          <w:szCs w:val="24"/>
        </w:rPr>
        <w:t xml:space="preserve"> </w:t>
      </w:r>
      <w:r w:rsidRPr="005A3960">
        <w:rPr>
          <w:sz w:val="24"/>
          <w:szCs w:val="24"/>
        </w:rPr>
        <w:t>the</w:t>
      </w:r>
      <w:r w:rsidRPr="005A3960">
        <w:rPr>
          <w:spacing w:val="-4"/>
          <w:sz w:val="24"/>
          <w:szCs w:val="24"/>
        </w:rPr>
        <w:t xml:space="preserve"> </w:t>
      </w:r>
      <w:r w:rsidRPr="005A3960">
        <w:rPr>
          <w:sz w:val="24"/>
          <w:szCs w:val="24"/>
        </w:rPr>
        <w:t>Bishops of</w:t>
      </w:r>
      <w:r w:rsidRPr="005A3960">
        <w:rPr>
          <w:spacing w:val="-14"/>
          <w:sz w:val="24"/>
          <w:szCs w:val="24"/>
        </w:rPr>
        <w:t xml:space="preserve"> </w:t>
      </w:r>
      <w:r w:rsidRPr="005A3960">
        <w:rPr>
          <w:sz w:val="24"/>
          <w:szCs w:val="24"/>
        </w:rPr>
        <w:t>England</w:t>
      </w:r>
      <w:r w:rsidRPr="005A3960">
        <w:rPr>
          <w:spacing w:val="-14"/>
          <w:sz w:val="24"/>
          <w:szCs w:val="24"/>
        </w:rPr>
        <w:t xml:space="preserve"> </w:t>
      </w:r>
      <w:r w:rsidRPr="005A3960">
        <w:rPr>
          <w:sz w:val="24"/>
          <w:szCs w:val="24"/>
        </w:rPr>
        <w:t>and</w:t>
      </w:r>
      <w:r w:rsidRPr="005A3960">
        <w:rPr>
          <w:spacing w:val="-12"/>
          <w:sz w:val="24"/>
          <w:szCs w:val="24"/>
        </w:rPr>
        <w:t xml:space="preserve"> </w:t>
      </w:r>
      <w:r w:rsidRPr="005A3960">
        <w:rPr>
          <w:sz w:val="24"/>
          <w:szCs w:val="24"/>
        </w:rPr>
        <w:t>Wales,</w:t>
      </w:r>
      <w:r w:rsidRPr="005A3960">
        <w:rPr>
          <w:spacing w:val="-15"/>
          <w:sz w:val="24"/>
          <w:szCs w:val="24"/>
        </w:rPr>
        <w:t xml:space="preserve"> </w:t>
      </w:r>
      <w:r w:rsidRPr="005A3960">
        <w:rPr>
          <w:sz w:val="24"/>
          <w:szCs w:val="24"/>
        </w:rPr>
        <w:t>am</w:t>
      </w:r>
      <w:r w:rsidRPr="005A3960">
        <w:rPr>
          <w:spacing w:val="-13"/>
          <w:sz w:val="24"/>
          <w:szCs w:val="24"/>
        </w:rPr>
        <w:t xml:space="preserve"> </w:t>
      </w:r>
      <w:r w:rsidRPr="005A3960">
        <w:rPr>
          <w:sz w:val="24"/>
          <w:szCs w:val="24"/>
        </w:rPr>
        <w:t>writing</w:t>
      </w:r>
      <w:r w:rsidRPr="005A3960">
        <w:rPr>
          <w:spacing w:val="-16"/>
          <w:sz w:val="24"/>
          <w:szCs w:val="24"/>
        </w:rPr>
        <w:t xml:space="preserve"> </w:t>
      </w:r>
      <w:r w:rsidRPr="005A3960">
        <w:rPr>
          <w:sz w:val="24"/>
          <w:szCs w:val="24"/>
        </w:rPr>
        <w:t>to</w:t>
      </w:r>
      <w:r w:rsidRPr="005A3960">
        <w:rPr>
          <w:spacing w:val="-13"/>
          <w:sz w:val="24"/>
          <w:szCs w:val="24"/>
        </w:rPr>
        <w:t xml:space="preserve"> </w:t>
      </w:r>
      <w:r w:rsidRPr="005A3960">
        <w:rPr>
          <w:sz w:val="24"/>
          <w:szCs w:val="24"/>
        </w:rPr>
        <w:t>ask</w:t>
      </w:r>
      <w:r w:rsidRPr="005A3960">
        <w:rPr>
          <w:spacing w:val="-14"/>
          <w:sz w:val="24"/>
          <w:szCs w:val="24"/>
        </w:rPr>
        <w:t xml:space="preserve"> </w:t>
      </w:r>
      <w:r w:rsidRPr="005A3960">
        <w:rPr>
          <w:sz w:val="24"/>
          <w:szCs w:val="24"/>
        </w:rPr>
        <w:t>your</w:t>
      </w:r>
      <w:r w:rsidRPr="005A3960">
        <w:rPr>
          <w:spacing w:val="-14"/>
          <w:sz w:val="24"/>
          <w:szCs w:val="24"/>
        </w:rPr>
        <w:t xml:space="preserve"> </w:t>
      </w:r>
      <w:r w:rsidRPr="005A3960">
        <w:rPr>
          <w:sz w:val="24"/>
          <w:szCs w:val="24"/>
        </w:rPr>
        <w:t>support</w:t>
      </w:r>
      <w:r w:rsidRPr="005A3960">
        <w:rPr>
          <w:spacing w:val="-14"/>
          <w:sz w:val="24"/>
          <w:szCs w:val="24"/>
        </w:rPr>
        <w:t xml:space="preserve"> </w:t>
      </w:r>
      <w:r w:rsidRPr="005A3960">
        <w:rPr>
          <w:sz w:val="24"/>
          <w:szCs w:val="24"/>
        </w:rPr>
        <w:t>in</w:t>
      </w:r>
      <w:r w:rsidRPr="005A3960">
        <w:rPr>
          <w:spacing w:val="-14"/>
          <w:sz w:val="24"/>
          <w:szCs w:val="24"/>
        </w:rPr>
        <w:t xml:space="preserve"> </w:t>
      </w:r>
      <w:r w:rsidRPr="005A3960">
        <w:rPr>
          <w:sz w:val="24"/>
          <w:szCs w:val="24"/>
        </w:rPr>
        <w:t>urging</w:t>
      </w:r>
      <w:r w:rsidRPr="005A3960">
        <w:rPr>
          <w:spacing w:val="-13"/>
          <w:sz w:val="24"/>
          <w:szCs w:val="24"/>
        </w:rPr>
        <w:t xml:space="preserve"> </w:t>
      </w:r>
      <w:r w:rsidRPr="005A3960">
        <w:rPr>
          <w:sz w:val="24"/>
          <w:szCs w:val="24"/>
        </w:rPr>
        <w:t>your</w:t>
      </w:r>
      <w:r w:rsidRPr="005A3960">
        <w:rPr>
          <w:spacing w:val="-15"/>
          <w:sz w:val="24"/>
          <w:szCs w:val="24"/>
        </w:rPr>
        <w:t xml:space="preserve"> </w:t>
      </w:r>
      <w:r w:rsidRPr="005A3960">
        <w:rPr>
          <w:sz w:val="24"/>
          <w:szCs w:val="24"/>
        </w:rPr>
        <w:t>MP</w:t>
      </w:r>
      <w:r w:rsidRPr="005A3960">
        <w:rPr>
          <w:spacing w:val="-15"/>
          <w:sz w:val="24"/>
          <w:szCs w:val="24"/>
        </w:rPr>
        <w:t xml:space="preserve"> </w:t>
      </w:r>
      <w:r w:rsidRPr="005A3960">
        <w:rPr>
          <w:sz w:val="24"/>
          <w:szCs w:val="24"/>
        </w:rPr>
        <w:t>to</w:t>
      </w:r>
      <w:r w:rsidRPr="005A3960">
        <w:rPr>
          <w:spacing w:val="-16"/>
          <w:sz w:val="24"/>
          <w:szCs w:val="24"/>
        </w:rPr>
        <w:t xml:space="preserve"> </w:t>
      </w:r>
      <w:r w:rsidRPr="005A3960">
        <w:rPr>
          <w:sz w:val="24"/>
          <w:szCs w:val="24"/>
        </w:rPr>
        <w:t>vote</w:t>
      </w:r>
      <w:r w:rsidRPr="005A3960">
        <w:rPr>
          <w:spacing w:val="-13"/>
          <w:sz w:val="24"/>
          <w:szCs w:val="24"/>
        </w:rPr>
        <w:t xml:space="preserve"> </w:t>
      </w:r>
      <w:r w:rsidRPr="005A3960">
        <w:rPr>
          <w:sz w:val="24"/>
          <w:szCs w:val="24"/>
        </w:rPr>
        <w:t>against this Bill at that</w:t>
      </w:r>
      <w:r w:rsidRPr="005A3960">
        <w:rPr>
          <w:spacing w:val="-3"/>
          <w:sz w:val="24"/>
          <w:szCs w:val="24"/>
        </w:rPr>
        <w:t xml:space="preserve"> </w:t>
      </w:r>
      <w:r w:rsidRPr="005A3960">
        <w:rPr>
          <w:sz w:val="24"/>
          <w:szCs w:val="24"/>
        </w:rPr>
        <w:t>time.</w:t>
      </w:r>
    </w:p>
    <w:p w14:paraId="1C925721" w14:textId="77777777" w:rsidR="00DA013A" w:rsidRPr="001550FC" w:rsidRDefault="00DA013A" w:rsidP="005A3960">
      <w:pPr>
        <w:pStyle w:val="BodyText"/>
        <w:spacing w:before="1"/>
        <w:jc w:val="both"/>
      </w:pPr>
    </w:p>
    <w:p w14:paraId="1C925722" w14:textId="4C72D5CE" w:rsidR="00DA013A" w:rsidRPr="005A3960" w:rsidRDefault="00DC7C58" w:rsidP="005A3960">
      <w:pPr>
        <w:tabs>
          <w:tab w:val="left" w:pos="840"/>
        </w:tabs>
        <w:spacing w:before="1"/>
        <w:jc w:val="both"/>
        <w:rPr>
          <w:sz w:val="24"/>
          <w:szCs w:val="24"/>
        </w:rPr>
      </w:pPr>
      <w:r w:rsidRPr="005A3960">
        <w:rPr>
          <w:sz w:val="24"/>
          <w:szCs w:val="24"/>
        </w:rPr>
        <w:t xml:space="preserve">There are serious reasons </w:t>
      </w:r>
      <w:r w:rsidRPr="005A3960">
        <w:rPr>
          <w:spacing w:val="-3"/>
          <w:sz w:val="24"/>
          <w:szCs w:val="24"/>
        </w:rPr>
        <w:t xml:space="preserve">for </w:t>
      </w:r>
      <w:r w:rsidRPr="005A3960">
        <w:rPr>
          <w:sz w:val="24"/>
          <w:szCs w:val="24"/>
        </w:rPr>
        <w:t xml:space="preserve">doing so. </w:t>
      </w:r>
      <w:r w:rsidRPr="005A3960">
        <w:rPr>
          <w:spacing w:val="-4"/>
          <w:sz w:val="24"/>
          <w:szCs w:val="24"/>
        </w:rPr>
        <w:t xml:space="preserve">At </w:t>
      </w:r>
      <w:r w:rsidRPr="005A3960">
        <w:rPr>
          <w:sz w:val="24"/>
          <w:szCs w:val="24"/>
        </w:rPr>
        <w:t xml:space="preserve">this point we wish not simply to </w:t>
      </w:r>
      <w:r w:rsidRPr="005A3960">
        <w:rPr>
          <w:spacing w:val="-3"/>
          <w:sz w:val="24"/>
          <w:szCs w:val="24"/>
        </w:rPr>
        <w:t xml:space="preserve">restate </w:t>
      </w:r>
      <w:r w:rsidRPr="005A3960">
        <w:rPr>
          <w:sz w:val="24"/>
          <w:szCs w:val="24"/>
        </w:rPr>
        <w:t xml:space="preserve">our objections in principle, but to emphasise the deeply ﬂawed process undergone </w:t>
      </w:r>
      <w:r w:rsidRPr="005A3960">
        <w:rPr>
          <w:spacing w:val="-3"/>
          <w:sz w:val="24"/>
          <w:szCs w:val="24"/>
        </w:rPr>
        <w:t xml:space="preserve">in </w:t>
      </w:r>
      <w:r w:rsidRPr="005A3960">
        <w:rPr>
          <w:sz w:val="24"/>
          <w:szCs w:val="24"/>
        </w:rPr>
        <w:t xml:space="preserve">Parliament thus </w:t>
      </w:r>
      <w:r w:rsidRPr="005A3960">
        <w:rPr>
          <w:spacing w:val="-8"/>
          <w:sz w:val="24"/>
          <w:szCs w:val="24"/>
        </w:rPr>
        <w:t xml:space="preserve">far. </w:t>
      </w:r>
      <w:r w:rsidRPr="005A3960">
        <w:rPr>
          <w:spacing w:val="-5"/>
          <w:sz w:val="24"/>
          <w:szCs w:val="24"/>
        </w:rPr>
        <w:t xml:space="preserve">We </w:t>
      </w:r>
      <w:r w:rsidRPr="005A3960">
        <w:rPr>
          <w:sz w:val="24"/>
          <w:szCs w:val="24"/>
        </w:rPr>
        <w:t>wish to remind you that it is a fundamental duty of every MP to ensure that legislation is not imposed on our society which has not been properly scrutinised and which will bring about damaging</w:t>
      </w:r>
      <w:r w:rsidRPr="005A3960">
        <w:rPr>
          <w:spacing w:val="-3"/>
          <w:sz w:val="24"/>
          <w:szCs w:val="24"/>
        </w:rPr>
        <w:t xml:space="preserve"> </w:t>
      </w:r>
      <w:r w:rsidRPr="005A3960">
        <w:rPr>
          <w:sz w:val="24"/>
          <w:szCs w:val="24"/>
        </w:rPr>
        <w:t>consequences.</w:t>
      </w:r>
    </w:p>
    <w:p w14:paraId="1C925723" w14:textId="77777777" w:rsidR="00DA013A" w:rsidRPr="001550FC" w:rsidRDefault="00DA013A" w:rsidP="005A3960">
      <w:pPr>
        <w:pStyle w:val="BodyText"/>
        <w:spacing w:before="11"/>
        <w:jc w:val="both"/>
      </w:pPr>
    </w:p>
    <w:p w14:paraId="1C925724" w14:textId="2BE66040" w:rsidR="00DA013A" w:rsidRPr="005A3960" w:rsidRDefault="00DC7C58" w:rsidP="005A3960">
      <w:pPr>
        <w:tabs>
          <w:tab w:val="left" w:pos="840"/>
        </w:tabs>
        <w:jc w:val="both"/>
        <w:rPr>
          <w:sz w:val="24"/>
          <w:szCs w:val="24"/>
        </w:rPr>
      </w:pPr>
      <w:r w:rsidRPr="005A3960">
        <w:rPr>
          <w:sz w:val="24"/>
          <w:szCs w:val="24"/>
        </w:rPr>
        <w:t xml:space="preserve">The </w:t>
      </w:r>
      <w:r w:rsidRPr="005A3960">
        <w:rPr>
          <w:spacing w:val="-3"/>
          <w:sz w:val="24"/>
          <w:szCs w:val="24"/>
        </w:rPr>
        <w:t xml:space="preserve">Terminally </w:t>
      </w:r>
      <w:r w:rsidRPr="005A3960">
        <w:rPr>
          <w:sz w:val="24"/>
          <w:szCs w:val="24"/>
        </w:rPr>
        <w:t xml:space="preserve">Ill Adults (End of Life) Bill will fundamentally change many of the </w:t>
      </w:r>
      <w:r w:rsidRPr="005A3960">
        <w:rPr>
          <w:spacing w:val="-4"/>
          <w:sz w:val="24"/>
          <w:szCs w:val="24"/>
        </w:rPr>
        <w:t xml:space="preserve">key </w:t>
      </w:r>
      <w:r w:rsidRPr="005A3960">
        <w:rPr>
          <w:sz w:val="24"/>
          <w:szCs w:val="24"/>
        </w:rPr>
        <w:t xml:space="preserve">relationships in our </w:t>
      </w:r>
      <w:r w:rsidRPr="005A3960">
        <w:rPr>
          <w:spacing w:val="-3"/>
          <w:sz w:val="24"/>
          <w:szCs w:val="24"/>
        </w:rPr>
        <w:t xml:space="preserve">way </w:t>
      </w:r>
      <w:r w:rsidRPr="005A3960">
        <w:rPr>
          <w:sz w:val="24"/>
          <w:szCs w:val="24"/>
        </w:rPr>
        <w:t xml:space="preserve">of life: within the </w:t>
      </w:r>
      <w:r w:rsidRPr="005A3960">
        <w:rPr>
          <w:spacing w:val="-4"/>
          <w:sz w:val="24"/>
          <w:szCs w:val="24"/>
        </w:rPr>
        <w:t xml:space="preserve">family, </w:t>
      </w:r>
      <w:r w:rsidRPr="005A3960">
        <w:rPr>
          <w:sz w:val="24"/>
          <w:szCs w:val="24"/>
        </w:rPr>
        <w:t xml:space="preserve">between doctor and patient, within the health service. </w:t>
      </w:r>
      <w:r w:rsidRPr="005A3960">
        <w:rPr>
          <w:spacing w:val="-7"/>
          <w:sz w:val="24"/>
          <w:szCs w:val="24"/>
        </w:rPr>
        <w:t xml:space="preserve">Yet </w:t>
      </w:r>
      <w:r w:rsidRPr="005A3960">
        <w:rPr>
          <w:sz w:val="24"/>
          <w:szCs w:val="24"/>
        </w:rPr>
        <w:t xml:space="preserve">there has been no </w:t>
      </w:r>
      <w:r w:rsidRPr="005A3960">
        <w:rPr>
          <w:spacing w:val="-3"/>
          <w:sz w:val="24"/>
          <w:szCs w:val="24"/>
        </w:rPr>
        <w:t xml:space="preserve">Royal </w:t>
      </w:r>
      <w:r w:rsidRPr="005A3960">
        <w:rPr>
          <w:sz w:val="24"/>
          <w:szCs w:val="24"/>
        </w:rPr>
        <w:t>Commission or independent inquiry ahead of its presentation. It is a Private Member</w:t>
      </w:r>
      <w:r w:rsidR="001550FC" w:rsidRPr="005A3960">
        <w:rPr>
          <w:sz w:val="24"/>
          <w:szCs w:val="24"/>
        </w:rPr>
        <w:t>’</w:t>
      </w:r>
      <w:r w:rsidRPr="005A3960">
        <w:rPr>
          <w:sz w:val="24"/>
          <w:szCs w:val="24"/>
        </w:rPr>
        <w:t xml:space="preserve">s Bill. The Bill itself is long and complex and was published just days before </w:t>
      </w:r>
      <w:r w:rsidRPr="005A3960">
        <w:rPr>
          <w:spacing w:val="-2"/>
          <w:sz w:val="24"/>
          <w:szCs w:val="24"/>
        </w:rPr>
        <w:t xml:space="preserve">MPs </w:t>
      </w:r>
      <w:r w:rsidRPr="005A3960">
        <w:rPr>
          <w:sz w:val="24"/>
          <w:szCs w:val="24"/>
        </w:rPr>
        <w:t xml:space="preserve">voted on it, giving them inadequate time to consult or reﬂect upon it. The time </w:t>
      </w:r>
      <w:r w:rsidRPr="005A3960">
        <w:rPr>
          <w:spacing w:val="-3"/>
          <w:sz w:val="24"/>
          <w:szCs w:val="24"/>
        </w:rPr>
        <w:t xml:space="preserve">for </w:t>
      </w:r>
      <w:r w:rsidRPr="005A3960">
        <w:rPr>
          <w:sz w:val="24"/>
          <w:szCs w:val="24"/>
        </w:rPr>
        <w:t xml:space="preserve">debate was minimal. The Committee examining the Bill took only three days of evidence: not all voices were heard, and it comprises an undue number of supporters of the Bill. In short, this is no </w:t>
      </w:r>
      <w:r w:rsidRPr="005A3960">
        <w:rPr>
          <w:spacing w:val="-3"/>
          <w:sz w:val="24"/>
          <w:szCs w:val="24"/>
        </w:rPr>
        <w:t xml:space="preserve">way </w:t>
      </w:r>
      <w:r w:rsidRPr="005A3960">
        <w:rPr>
          <w:sz w:val="24"/>
          <w:szCs w:val="24"/>
        </w:rPr>
        <w:t>to legislate on such an important and morally complex</w:t>
      </w:r>
      <w:r w:rsidRPr="005A3960">
        <w:rPr>
          <w:spacing w:val="-7"/>
          <w:sz w:val="24"/>
          <w:szCs w:val="24"/>
        </w:rPr>
        <w:t xml:space="preserve"> </w:t>
      </w:r>
      <w:r w:rsidRPr="005A3960">
        <w:rPr>
          <w:sz w:val="24"/>
          <w:szCs w:val="24"/>
        </w:rPr>
        <w:t>issue.</w:t>
      </w:r>
    </w:p>
    <w:p w14:paraId="1C925725" w14:textId="77777777" w:rsidR="00DA013A" w:rsidRPr="001550FC" w:rsidRDefault="00DA013A" w:rsidP="005A3960">
      <w:pPr>
        <w:pStyle w:val="BodyText"/>
        <w:jc w:val="both"/>
      </w:pPr>
    </w:p>
    <w:p w14:paraId="6ABA1A8C" w14:textId="77777777" w:rsidR="001550FC" w:rsidRPr="005A3960" w:rsidRDefault="00DC7C58" w:rsidP="005A3960">
      <w:pPr>
        <w:tabs>
          <w:tab w:val="left" w:pos="840"/>
        </w:tabs>
        <w:jc w:val="both"/>
        <w:rPr>
          <w:sz w:val="24"/>
          <w:szCs w:val="24"/>
        </w:rPr>
      </w:pPr>
      <w:r w:rsidRPr="005A3960">
        <w:rPr>
          <w:sz w:val="24"/>
          <w:szCs w:val="24"/>
        </w:rPr>
        <w:t xml:space="preserve">One consequence of this ﬂawed process is that many vital questions remain unanswered. Can </w:t>
      </w:r>
      <w:r w:rsidRPr="005A3960">
        <w:rPr>
          <w:spacing w:val="-2"/>
          <w:sz w:val="24"/>
          <w:szCs w:val="24"/>
        </w:rPr>
        <w:t xml:space="preserve">MPs </w:t>
      </w:r>
      <w:r w:rsidRPr="005A3960">
        <w:rPr>
          <w:sz w:val="24"/>
          <w:szCs w:val="24"/>
        </w:rPr>
        <w:t>guarantee that the scope of the Bill will not be extended? In almost</w:t>
      </w:r>
      <w:r w:rsidRPr="005A3960">
        <w:rPr>
          <w:spacing w:val="-6"/>
          <w:sz w:val="24"/>
          <w:szCs w:val="24"/>
        </w:rPr>
        <w:t xml:space="preserve"> </w:t>
      </w:r>
      <w:r w:rsidRPr="005A3960">
        <w:rPr>
          <w:sz w:val="24"/>
          <w:szCs w:val="24"/>
        </w:rPr>
        <w:t>every</w:t>
      </w:r>
      <w:r w:rsidRPr="005A3960">
        <w:rPr>
          <w:spacing w:val="-5"/>
          <w:sz w:val="24"/>
          <w:szCs w:val="24"/>
        </w:rPr>
        <w:t xml:space="preserve"> </w:t>
      </w:r>
      <w:r w:rsidRPr="005A3960">
        <w:rPr>
          <w:sz w:val="24"/>
          <w:szCs w:val="24"/>
        </w:rPr>
        <w:t>country</w:t>
      </w:r>
      <w:r w:rsidRPr="005A3960">
        <w:rPr>
          <w:spacing w:val="-4"/>
          <w:sz w:val="24"/>
          <w:szCs w:val="24"/>
        </w:rPr>
        <w:t xml:space="preserve"> </w:t>
      </w:r>
      <w:r w:rsidRPr="005A3960">
        <w:rPr>
          <w:sz w:val="24"/>
          <w:szCs w:val="24"/>
        </w:rPr>
        <w:t>where</w:t>
      </w:r>
      <w:r w:rsidRPr="005A3960">
        <w:rPr>
          <w:spacing w:val="-7"/>
          <w:sz w:val="24"/>
          <w:szCs w:val="24"/>
        </w:rPr>
        <w:t xml:space="preserve"> </w:t>
      </w:r>
      <w:r w:rsidRPr="005A3960">
        <w:rPr>
          <w:sz w:val="24"/>
          <w:szCs w:val="24"/>
        </w:rPr>
        <w:t>assisted</w:t>
      </w:r>
      <w:r w:rsidRPr="005A3960">
        <w:rPr>
          <w:spacing w:val="-3"/>
          <w:sz w:val="24"/>
          <w:szCs w:val="24"/>
        </w:rPr>
        <w:t xml:space="preserve"> </w:t>
      </w:r>
      <w:r w:rsidRPr="005A3960">
        <w:rPr>
          <w:sz w:val="24"/>
          <w:szCs w:val="24"/>
        </w:rPr>
        <w:t>suicide</w:t>
      </w:r>
      <w:r w:rsidRPr="005A3960">
        <w:rPr>
          <w:spacing w:val="-5"/>
          <w:sz w:val="24"/>
          <w:szCs w:val="24"/>
        </w:rPr>
        <w:t xml:space="preserve"> </w:t>
      </w:r>
      <w:r w:rsidRPr="005A3960">
        <w:rPr>
          <w:sz w:val="24"/>
          <w:szCs w:val="24"/>
        </w:rPr>
        <w:t>has</w:t>
      </w:r>
      <w:r w:rsidRPr="005A3960">
        <w:rPr>
          <w:spacing w:val="-7"/>
          <w:sz w:val="24"/>
          <w:szCs w:val="24"/>
        </w:rPr>
        <w:t xml:space="preserve"> </w:t>
      </w:r>
      <w:r w:rsidRPr="005A3960">
        <w:rPr>
          <w:sz w:val="24"/>
          <w:szCs w:val="24"/>
        </w:rPr>
        <w:t>been</w:t>
      </w:r>
      <w:r w:rsidRPr="005A3960">
        <w:rPr>
          <w:spacing w:val="-5"/>
          <w:sz w:val="24"/>
          <w:szCs w:val="24"/>
        </w:rPr>
        <w:t xml:space="preserve"> </w:t>
      </w:r>
      <w:r w:rsidRPr="005A3960">
        <w:rPr>
          <w:sz w:val="24"/>
          <w:szCs w:val="24"/>
        </w:rPr>
        <w:t>introduced</w:t>
      </w:r>
      <w:r w:rsidRPr="005A3960">
        <w:rPr>
          <w:spacing w:val="-3"/>
          <w:sz w:val="24"/>
          <w:szCs w:val="24"/>
        </w:rPr>
        <w:t xml:space="preserve"> </w:t>
      </w:r>
      <w:r w:rsidRPr="005A3960">
        <w:rPr>
          <w:sz w:val="24"/>
          <w:szCs w:val="24"/>
        </w:rPr>
        <w:t>the</w:t>
      </w:r>
      <w:r w:rsidRPr="005A3960">
        <w:rPr>
          <w:spacing w:val="-4"/>
          <w:sz w:val="24"/>
          <w:szCs w:val="24"/>
        </w:rPr>
        <w:t xml:space="preserve"> </w:t>
      </w:r>
      <w:r w:rsidRPr="005A3960">
        <w:rPr>
          <w:sz w:val="24"/>
          <w:szCs w:val="24"/>
        </w:rPr>
        <w:t>current</w:t>
      </w:r>
      <w:r w:rsidRPr="005A3960">
        <w:rPr>
          <w:spacing w:val="-6"/>
          <w:sz w:val="24"/>
          <w:szCs w:val="24"/>
        </w:rPr>
        <w:t xml:space="preserve"> </w:t>
      </w:r>
      <w:r w:rsidRPr="005A3960">
        <w:rPr>
          <w:sz w:val="24"/>
          <w:szCs w:val="24"/>
        </w:rPr>
        <w:t>scope</w:t>
      </w:r>
      <w:r w:rsidRPr="005A3960">
        <w:rPr>
          <w:spacing w:val="-3"/>
          <w:sz w:val="24"/>
          <w:szCs w:val="24"/>
        </w:rPr>
        <w:t xml:space="preserve"> </w:t>
      </w:r>
      <w:r w:rsidRPr="005A3960">
        <w:rPr>
          <w:sz w:val="24"/>
          <w:szCs w:val="24"/>
        </w:rPr>
        <w:t xml:space="preserve">is wider than was originally intended. What role, if </w:t>
      </w:r>
      <w:r w:rsidRPr="005A3960">
        <w:rPr>
          <w:spacing w:val="-6"/>
          <w:sz w:val="24"/>
          <w:szCs w:val="24"/>
        </w:rPr>
        <w:t xml:space="preserve">any, </w:t>
      </w:r>
      <w:r w:rsidRPr="005A3960">
        <w:rPr>
          <w:sz w:val="24"/>
          <w:szCs w:val="24"/>
        </w:rPr>
        <w:t xml:space="preserve">will the judiciary have in the process? </w:t>
      </w:r>
      <w:r w:rsidRPr="005A3960">
        <w:rPr>
          <w:spacing w:val="-5"/>
          <w:sz w:val="24"/>
          <w:szCs w:val="24"/>
        </w:rPr>
        <w:t xml:space="preserve">We </w:t>
      </w:r>
      <w:r w:rsidRPr="005A3960">
        <w:rPr>
          <w:sz w:val="24"/>
          <w:szCs w:val="24"/>
        </w:rPr>
        <w:t>were told that judicial oversight was a necessary and vital part of the process; now we are told it isn</w:t>
      </w:r>
      <w:r w:rsidR="001550FC" w:rsidRPr="005A3960">
        <w:rPr>
          <w:sz w:val="24"/>
          <w:szCs w:val="24"/>
        </w:rPr>
        <w:t>’</w:t>
      </w:r>
      <w:r w:rsidRPr="005A3960">
        <w:rPr>
          <w:sz w:val="24"/>
          <w:szCs w:val="24"/>
        </w:rPr>
        <w:t>t needed at all. What will protect the vulnerable from coercion, or from feeling a burden on family? Can the National Health Service cope with assisted suicide or will it, as the Health Secretary has warned, cause cuts elsewhere</w:t>
      </w:r>
      <w:r w:rsidRPr="005A3960">
        <w:rPr>
          <w:spacing w:val="-11"/>
          <w:sz w:val="24"/>
          <w:szCs w:val="24"/>
        </w:rPr>
        <w:t xml:space="preserve"> </w:t>
      </w:r>
      <w:r w:rsidRPr="005A3960">
        <w:rPr>
          <w:sz w:val="24"/>
          <w:szCs w:val="24"/>
        </w:rPr>
        <w:t>in</w:t>
      </w:r>
      <w:r w:rsidRPr="005A3960">
        <w:rPr>
          <w:spacing w:val="-10"/>
          <w:sz w:val="24"/>
          <w:szCs w:val="24"/>
        </w:rPr>
        <w:t xml:space="preserve"> </w:t>
      </w:r>
      <w:r w:rsidRPr="005A3960">
        <w:rPr>
          <w:sz w:val="24"/>
          <w:szCs w:val="24"/>
        </w:rPr>
        <w:t>the</w:t>
      </w:r>
      <w:r w:rsidRPr="005A3960">
        <w:rPr>
          <w:spacing w:val="-12"/>
          <w:sz w:val="24"/>
          <w:szCs w:val="24"/>
        </w:rPr>
        <w:t xml:space="preserve"> </w:t>
      </w:r>
      <w:r w:rsidRPr="005A3960">
        <w:rPr>
          <w:sz w:val="24"/>
          <w:szCs w:val="24"/>
        </w:rPr>
        <w:t>NHS?</w:t>
      </w:r>
      <w:r w:rsidRPr="005A3960">
        <w:rPr>
          <w:spacing w:val="-13"/>
          <w:sz w:val="24"/>
          <w:szCs w:val="24"/>
        </w:rPr>
        <w:t xml:space="preserve"> </w:t>
      </w:r>
      <w:r w:rsidRPr="005A3960">
        <w:rPr>
          <w:sz w:val="24"/>
          <w:szCs w:val="24"/>
        </w:rPr>
        <w:t>Can</w:t>
      </w:r>
      <w:r w:rsidRPr="005A3960">
        <w:rPr>
          <w:spacing w:val="-10"/>
          <w:sz w:val="24"/>
          <w:szCs w:val="24"/>
        </w:rPr>
        <w:t xml:space="preserve"> </w:t>
      </w:r>
      <w:r w:rsidRPr="005A3960">
        <w:rPr>
          <w:spacing w:val="-2"/>
          <w:sz w:val="24"/>
          <w:szCs w:val="24"/>
        </w:rPr>
        <w:t>MPs</w:t>
      </w:r>
      <w:r w:rsidRPr="005A3960">
        <w:rPr>
          <w:spacing w:val="-11"/>
          <w:sz w:val="24"/>
          <w:szCs w:val="24"/>
        </w:rPr>
        <w:t xml:space="preserve"> </w:t>
      </w:r>
      <w:r w:rsidRPr="005A3960">
        <w:rPr>
          <w:sz w:val="24"/>
          <w:szCs w:val="24"/>
        </w:rPr>
        <w:t>guarantee</w:t>
      </w:r>
      <w:r w:rsidRPr="005A3960">
        <w:rPr>
          <w:spacing w:val="-11"/>
          <w:sz w:val="24"/>
          <w:szCs w:val="24"/>
        </w:rPr>
        <w:t xml:space="preserve"> </w:t>
      </w:r>
      <w:r w:rsidRPr="005A3960">
        <w:rPr>
          <w:sz w:val="24"/>
          <w:szCs w:val="24"/>
        </w:rPr>
        <w:t>that</w:t>
      </w:r>
      <w:r w:rsidRPr="005A3960">
        <w:rPr>
          <w:spacing w:val="-12"/>
          <w:sz w:val="24"/>
          <w:szCs w:val="24"/>
        </w:rPr>
        <w:t xml:space="preserve"> </w:t>
      </w:r>
      <w:r w:rsidRPr="005A3960">
        <w:rPr>
          <w:sz w:val="24"/>
          <w:szCs w:val="24"/>
        </w:rPr>
        <w:t>no</w:t>
      </w:r>
      <w:r w:rsidRPr="005A3960">
        <w:rPr>
          <w:spacing w:val="-10"/>
          <w:sz w:val="24"/>
          <w:szCs w:val="24"/>
        </w:rPr>
        <w:t xml:space="preserve"> </w:t>
      </w:r>
      <w:r w:rsidRPr="005A3960">
        <w:rPr>
          <w:sz w:val="24"/>
          <w:szCs w:val="24"/>
        </w:rPr>
        <w:t>medical</w:t>
      </w:r>
      <w:r w:rsidRPr="005A3960">
        <w:rPr>
          <w:spacing w:val="-12"/>
          <w:sz w:val="24"/>
          <w:szCs w:val="24"/>
        </w:rPr>
        <w:t xml:space="preserve"> </w:t>
      </w:r>
      <w:r w:rsidRPr="005A3960">
        <w:rPr>
          <w:sz w:val="24"/>
          <w:szCs w:val="24"/>
        </w:rPr>
        <w:t>practitioner</w:t>
      </w:r>
      <w:r w:rsidRPr="005A3960">
        <w:rPr>
          <w:spacing w:val="-10"/>
          <w:sz w:val="24"/>
          <w:szCs w:val="24"/>
        </w:rPr>
        <w:t xml:space="preserve"> </w:t>
      </w:r>
      <w:r w:rsidRPr="005A3960">
        <w:rPr>
          <w:sz w:val="24"/>
          <w:szCs w:val="24"/>
        </w:rPr>
        <w:t>or</w:t>
      </w:r>
      <w:r w:rsidRPr="005A3960">
        <w:rPr>
          <w:spacing w:val="-13"/>
          <w:sz w:val="24"/>
          <w:szCs w:val="24"/>
        </w:rPr>
        <w:t xml:space="preserve"> </w:t>
      </w:r>
      <w:r w:rsidRPr="005A3960">
        <w:rPr>
          <w:sz w:val="24"/>
          <w:szCs w:val="24"/>
        </w:rPr>
        <w:t>care</w:t>
      </w:r>
      <w:r w:rsidRPr="005A3960">
        <w:rPr>
          <w:spacing w:val="-10"/>
          <w:sz w:val="24"/>
          <w:szCs w:val="24"/>
        </w:rPr>
        <w:t xml:space="preserve"> </w:t>
      </w:r>
      <w:r w:rsidRPr="005A3960">
        <w:rPr>
          <w:sz w:val="24"/>
          <w:szCs w:val="24"/>
        </w:rPr>
        <w:t xml:space="preserve">worker would be compelled to </w:t>
      </w:r>
      <w:r w:rsidRPr="005A3960">
        <w:rPr>
          <w:spacing w:val="-4"/>
          <w:sz w:val="24"/>
          <w:szCs w:val="24"/>
        </w:rPr>
        <w:t xml:space="preserve">take </w:t>
      </w:r>
      <w:r w:rsidRPr="005A3960">
        <w:rPr>
          <w:sz w:val="24"/>
          <w:szCs w:val="24"/>
        </w:rPr>
        <w:t xml:space="preserve">part in assisted suicide? </w:t>
      </w:r>
      <w:r w:rsidRPr="005A3960">
        <w:rPr>
          <w:spacing w:val="-3"/>
          <w:sz w:val="24"/>
          <w:szCs w:val="24"/>
        </w:rPr>
        <w:t xml:space="preserve">Would </w:t>
      </w:r>
      <w:r w:rsidRPr="005A3960">
        <w:rPr>
          <w:sz w:val="24"/>
          <w:szCs w:val="24"/>
        </w:rPr>
        <w:t xml:space="preserve">this mean </w:t>
      </w:r>
      <w:r w:rsidRPr="005A3960">
        <w:rPr>
          <w:spacing w:val="-2"/>
          <w:sz w:val="24"/>
          <w:szCs w:val="24"/>
        </w:rPr>
        <w:t xml:space="preserve">the </w:t>
      </w:r>
      <w:r w:rsidRPr="005A3960">
        <w:rPr>
          <w:sz w:val="24"/>
          <w:szCs w:val="24"/>
        </w:rPr>
        <w:t xml:space="preserve">establishment of a </w:t>
      </w:r>
      <w:r w:rsidR="001550FC" w:rsidRPr="005A3960">
        <w:rPr>
          <w:sz w:val="24"/>
          <w:szCs w:val="24"/>
        </w:rPr>
        <w:t>‘</w:t>
      </w:r>
      <w:r w:rsidRPr="005A3960">
        <w:rPr>
          <w:sz w:val="24"/>
          <w:szCs w:val="24"/>
        </w:rPr>
        <w:t>national death service</w:t>
      </w:r>
      <w:r w:rsidR="001550FC" w:rsidRPr="005A3960">
        <w:rPr>
          <w:sz w:val="24"/>
          <w:szCs w:val="24"/>
        </w:rPr>
        <w:t>’</w:t>
      </w:r>
      <w:r w:rsidRPr="005A3960">
        <w:rPr>
          <w:sz w:val="24"/>
          <w:szCs w:val="24"/>
        </w:rPr>
        <w:t>?</w:t>
      </w:r>
    </w:p>
    <w:p w14:paraId="00996546" w14:textId="77777777" w:rsidR="001550FC" w:rsidRPr="001550FC" w:rsidRDefault="001550FC" w:rsidP="005A3960">
      <w:pPr>
        <w:pStyle w:val="ListParagraph"/>
        <w:ind w:left="0" w:right="0" w:firstLine="0"/>
        <w:rPr>
          <w:sz w:val="24"/>
          <w:szCs w:val="24"/>
        </w:rPr>
      </w:pPr>
    </w:p>
    <w:p w14:paraId="1C925728" w14:textId="77777777" w:rsidR="00DA013A" w:rsidRPr="005A3960" w:rsidRDefault="00DC7C58" w:rsidP="005A3960">
      <w:pPr>
        <w:tabs>
          <w:tab w:val="left" w:pos="840"/>
        </w:tabs>
        <w:spacing w:before="41"/>
        <w:jc w:val="both"/>
        <w:rPr>
          <w:sz w:val="24"/>
          <w:szCs w:val="24"/>
        </w:rPr>
      </w:pPr>
      <w:r w:rsidRPr="005A3960">
        <w:rPr>
          <w:sz w:val="24"/>
          <w:szCs w:val="24"/>
        </w:rPr>
        <w:t xml:space="preserve">In contrast to the provisions of this Bill, what is needed is ﬁrst-class, compassionate palliative </w:t>
      </w:r>
      <w:r w:rsidRPr="005A3960">
        <w:rPr>
          <w:spacing w:val="-3"/>
          <w:sz w:val="24"/>
          <w:szCs w:val="24"/>
        </w:rPr>
        <w:t xml:space="preserve">care </w:t>
      </w:r>
      <w:r w:rsidRPr="005A3960">
        <w:rPr>
          <w:sz w:val="24"/>
          <w:szCs w:val="24"/>
        </w:rPr>
        <w:t xml:space="preserve">at the end of our lives. This is already provided to many in our society but, </w:t>
      </w:r>
      <w:r w:rsidRPr="005A3960">
        <w:rPr>
          <w:spacing w:val="-3"/>
          <w:sz w:val="24"/>
          <w:szCs w:val="24"/>
        </w:rPr>
        <w:t xml:space="preserve">tragically, </w:t>
      </w:r>
      <w:r w:rsidRPr="005A3960">
        <w:rPr>
          <w:sz w:val="24"/>
          <w:szCs w:val="24"/>
        </w:rPr>
        <w:t xml:space="preserve">is in short supply and underfunded. No-one should be dispatched as a burden to others. Instead, a good society would prioritise </w:t>
      </w:r>
      <w:r w:rsidRPr="005A3960">
        <w:rPr>
          <w:spacing w:val="-3"/>
          <w:sz w:val="24"/>
          <w:szCs w:val="24"/>
        </w:rPr>
        <w:t xml:space="preserve">care for </w:t>
      </w:r>
      <w:r w:rsidRPr="005A3960">
        <w:rPr>
          <w:sz w:val="24"/>
          <w:szCs w:val="24"/>
        </w:rPr>
        <w:t xml:space="preserve">the </w:t>
      </w:r>
      <w:r w:rsidRPr="005A3960">
        <w:rPr>
          <w:spacing w:val="-3"/>
          <w:sz w:val="24"/>
          <w:szCs w:val="24"/>
        </w:rPr>
        <w:t xml:space="preserve">elderly, </w:t>
      </w:r>
      <w:r w:rsidRPr="005A3960">
        <w:rPr>
          <w:sz w:val="24"/>
          <w:szCs w:val="24"/>
        </w:rPr>
        <w:t xml:space="preserve">the vulnerable, and the weak. The lives of our families are richer </w:t>
      </w:r>
      <w:r w:rsidRPr="005A3960">
        <w:rPr>
          <w:spacing w:val="-3"/>
          <w:sz w:val="24"/>
          <w:szCs w:val="24"/>
        </w:rPr>
        <w:t xml:space="preserve">for </w:t>
      </w:r>
      <w:r w:rsidRPr="005A3960">
        <w:rPr>
          <w:sz w:val="24"/>
          <w:szCs w:val="24"/>
        </w:rPr>
        <w:t>cherishing their presence.</w:t>
      </w:r>
    </w:p>
    <w:p w14:paraId="1C925729" w14:textId="77777777" w:rsidR="00DA013A" w:rsidRPr="001550FC" w:rsidRDefault="00DA013A" w:rsidP="005A3960">
      <w:pPr>
        <w:pStyle w:val="BodyText"/>
        <w:spacing w:before="11"/>
        <w:jc w:val="both"/>
      </w:pPr>
    </w:p>
    <w:p w14:paraId="1C92572A" w14:textId="3D4854AA" w:rsidR="00DA013A" w:rsidRPr="005A3960" w:rsidRDefault="00DC7C58" w:rsidP="005A3960">
      <w:pPr>
        <w:tabs>
          <w:tab w:val="left" w:pos="840"/>
        </w:tabs>
        <w:jc w:val="both"/>
        <w:rPr>
          <w:sz w:val="24"/>
          <w:szCs w:val="24"/>
        </w:rPr>
      </w:pPr>
      <w:r w:rsidRPr="005A3960">
        <w:rPr>
          <w:sz w:val="24"/>
          <w:szCs w:val="24"/>
        </w:rPr>
        <w:t>It is sad reﬂection on Parliament</w:t>
      </w:r>
      <w:r w:rsidR="001550FC" w:rsidRPr="005A3960">
        <w:rPr>
          <w:sz w:val="24"/>
          <w:szCs w:val="24"/>
        </w:rPr>
        <w:t>’</w:t>
      </w:r>
      <w:r w:rsidRPr="005A3960">
        <w:rPr>
          <w:sz w:val="24"/>
          <w:szCs w:val="24"/>
        </w:rPr>
        <w:t xml:space="preserve">s priorities that the House of Commons spent far more time debating the ban on </w:t>
      </w:r>
      <w:r w:rsidRPr="005A3960">
        <w:rPr>
          <w:spacing w:val="-4"/>
          <w:sz w:val="24"/>
          <w:szCs w:val="24"/>
        </w:rPr>
        <w:t xml:space="preserve">fox </w:t>
      </w:r>
      <w:r w:rsidRPr="005A3960">
        <w:rPr>
          <w:sz w:val="24"/>
          <w:szCs w:val="24"/>
        </w:rPr>
        <w:t>hunting than it is spending debating bringing in assisted</w:t>
      </w:r>
      <w:r w:rsidRPr="005A3960">
        <w:rPr>
          <w:spacing w:val="1"/>
          <w:sz w:val="24"/>
          <w:szCs w:val="24"/>
        </w:rPr>
        <w:t xml:space="preserve"> </w:t>
      </w:r>
      <w:r w:rsidRPr="005A3960">
        <w:rPr>
          <w:sz w:val="24"/>
          <w:szCs w:val="24"/>
        </w:rPr>
        <w:t>suicide.</w:t>
      </w:r>
    </w:p>
    <w:p w14:paraId="1C92572B" w14:textId="77777777" w:rsidR="00DA013A" w:rsidRPr="001550FC" w:rsidRDefault="00DA013A" w:rsidP="005A3960">
      <w:pPr>
        <w:pStyle w:val="BodyText"/>
        <w:spacing w:before="12"/>
        <w:jc w:val="both"/>
      </w:pPr>
    </w:p>
    <w:p w14:paraId="1C92572C" w14:textId="77777777" w:rsidR="00DA013A" w:rsidRPr="005A3960" w:rsidRDefault="00DC7C58" w:rsidP="005A3960">
      <w:pPr>
        <w:tabs>
          <w:tab w:val="left" w:pos="840"/>
        </w:tabs>
        <w:jc w:val="both"/>
        <w:rPr>
          <w:sz w:val="24"/>
          <w:szCs w:val="24"/>
        </w:rPr>
      </w:pPr>
      <w:r w:rsidRPr="005A3960">
        <w:rPr>
          <w:sz w:val="24"/>
          <w:szCs w:val="24"/>
        </w:rPr>
        <w:t>I am sure that you will share these concerns. It is now clear that this measure is being rushed without proper scrutiny and without fundamental questions surrounding safeguards being answered. This is a deeply ﬂawed Bill with untold unintended consequences.</w:t>
      </w:r>
    </w:p>
    <w:p w14:paraId="1C92572D" w14:textId="77777777" w:rsidR="00DA013A" w:rsidRPr="001550FC" w:rsidRDefault="00DA013A" w:rsidP="005A3960">
      <w:pPr>
        <w:pStyle w:val="BodyText"/>
        <w:spacing w:before="1"/>
        <w:jc w:val="both"/>
      </w:pPr>
    </w:p>
    <w:p w14:paraId="1C925731" w14:textId="1D50982E" w:rsidR="00DA013A" w:rsidRPr="005A3960" w:rsidRDefault="00DC7C58" w:rsidP="005A3960">
      <w:pPr>
        <w:tabs>
          <w:tab w:val="left" w:pos="840"/>
        </w:tabs>
        <w:jc w:val="both"/>
        <w:rPr>
          <w:sz w:val="24"/>
          <w:szCs w:val="24"/>
        </w:rPr>
      </w:pPr>
      <w:r w:rsidRPr="005A3960">
        <w:rPr>
          <w:sz w:val="24"/>
          <w:szCs w:val="24"/>
        </w:rPr>
        <w:t>Every</w:t>
      </w:r>
      <w:r w:rsidRPr="005A3960">
        <w:rPr>
          <w:spacing w:val="-12"/>
          <w:sz w:val="24"/>
          <w:szCs w:val="24"/>
        </w:rPr>
        <w:t xml:space="preserve"> </w:t>
      </w:r>
      <w:r w:rsidRPr="005A3960">
        <w:rPr>
          <w:spacing w:val="-11"/>
          <w:sz w:val="24"/>
          <w:szCs w:val="24"/>
        </w:rPr>
        <w:t xml:space="preserve">MP, </w:t>
      </w:r>
      <w:r w:rsidRPr="005A3960">
        <w:rPr>
          <w:sz w:val="24"/>
          <w:szCs w:val="24"/>
        </w:rPr>
        <w:t>and</w:t>
      </w:r>
      <w:r w:rsidRPr="005A3960">
        <w:rPr>
          <w:spacing w:val="-12"/>
          <w:sz w:val="24"/>
          <w:szCs w:val="24"/>
        </w:rPr>
        <w:t xml:space="preserve"> </w:t>
      </w:r>
      <w:r w:rsidRPr="005A3960">
        <w:rPr>
          <w:sz w:val="24"/>
          <w:szCs w:val="24"/>
        </w:rPr>
        <w:t>Government,</w:t>
      </w:r>
      <w:r w:rsidRPr="005A3960">
        <w:rPr>
          <w:spacing w:val="-12"/>
          <w:sz w:val="24"/>
          <w:szCs w:val="24"/>
        </w:rPr>
        <w:t xml:space="preserve"> </w:t>
      </w:r>
      <w:r w:rsidRPr="005A3960">
        <w:rPr>
          <w:sz w:val="24"/>
          <w:szCs w:val="24"/>
        </w:rPr>
        <w:t>has</w:t>
      </w:r>
      <w:r w:rsidRPr="005A3960">
        <w:rPr>
          <w:spacing w:val="-13"/>
          <w:sz w:val="24"/>
          <w:szCs w:val="24"/>
        </w:rPr>
        <w:t xml:space="preserve"> </w:t>
      </w:r>
      <w:r w:rsidRPr="005A3960">
        <w:rPr>
          <w:sz w:val="24"/>
          <w:szCs w:val="24"/>
        </w:rPr>
        <w:t>a</w:t>
      </w:r>
      <w:r w:rsidRPr="005A3960">
        <w:rPr>
          <w:spacing w:val="-13"/>
          <w:sz w:val="24"/>
          <w:szCs w:val="24"/>
        </w:rPr>
        <w:t xml:space="preserve"> </w:t>
      </w:r>
      <w:r w:rsidRPr="005A3960">
        <w:rPr>
          <w:sz w:val="24"/>
          <w:szCs w:val="24"/>
        </w:rPr>
        <w:t>solemn</w:t>
      </w:r>
      <w:r w:rsidRPr="005A3960">
        <w:rPr>
          <w:spacing w:val="-12"/>
          <w:sz w:val="24"/>
          <w:szCs w:val="24"/>
        </w:rPr>
        <w:t xml:space="preserve"> </w:t>
      </w:r>
      <w:r w:rsidRPr="005A3960">
        <w:rPr>
          <w:sz w:val="24"/>
          <w:szCs w:val="24"/>
        </w:rPr>
        <w:t>duty</w:t>
      </w:r>
      <w:r w:rsidRPr="005A3960">
        <w:rPr>
          <w:spacing w:val="-12"/>
          <w:sz w:val="24"/>
          <w:szCs w:val="24"/>
        </w:rPr>
        <w:t xml:space="preserve"> </w:t>
      </w:r>
      <w:r w:rsidRPr="005A3960">
        <w:rPr>
          <w:sz w:val="24"/>
          <w:szCs w:val="24"/>
        </w:rPr>
        <w:t>to</w:t>
      </w:r>
      <w:r w:rsidRPr="005A3960">
        <w:rPr>
          <w:spacing w:val="-13"/>
          <w:sz w:val="24"/>
          <w:szCs w:val="24"/>
        </w:rPr>
        <w:t xml:space="preserve"> </w:t>
      </w:r>
      <w:r w:rsidRPr="005A3960">
        <w:rPr>
          <w:sz w:val="24"/>
          <w:szCs w:val="24"/>
        </w:rPr>
        <w:t>prevent</w:t>
      </w:r>
      <w:r w:rsidRPr="005A3960">
        <w:rPr>
          <w:spacing w:val="-12"/>
          <w:sz w:val="24"/>
          <w:szCs w:val="24"/>
        </w:rPr>
        <w:t xml:space="preserve"> </w:t>
      </w:r>
      <w:r w:rsidRPr="005A3960">
        <w:rPr>
          <w:sz w:val="24"/>
          <w:szCs w:val="24"/>
        </w:rPr>
        <w:t>such</w:t>
      </w:r>
      <w:r w:rsidRPr="005A3960">
        <w:rPr>
          <w:spacing w:val="-13"/>
          <w:sz w:val="24"/>
          <w:szCs w:val="24"/>
        </w:rPr>
        <w:t xml:space="preserve"> </w:t>
      </w:r>
      <w:r w:rsidRPr="005A3960">
        <w:rPr>
          <w:sz w:val="24"/>
          <w:szCs w:val="24"/>
        </w:rPr>
        <w:t>legislation</w:t>
      </w:r>
      <w:r w:rsidRPr="005A3960">
        <w:rPr>
          <w:spacing w:val="-12"/>
          <w:sz w:val="24"/>
          <w:szCs w:val="24"/>
        </w:rPr>
        <w:t xml:space="preserve"> </w:t>
      </w:r>
      <w:r w:rsidRPr="005A3960">
        <w:rPr>
          <w:sz w:val="24"/>
          <w:szCs w:val="24"/>
        </w:rPr>
        <w:t>reaching</w:t>
      </w:r>
      <w:r w:rsidRPr="005A3960">
        <w:rPr>
          <w:spacing w:val="-13"/>
          <w:sz w:val="24"/>
          <w:szCs w:val="24"/>
        </w:rPr>
        <w:t xml:space="preserve"> </w:t>
      </w:r>
      <w:r w:rsidRPr="005A3960">
        <w:rPr>
          <w:sz w:val="24"/>
          <w:szCs w:val="24"/>
        </w:rPr>
        <w:t xml:space="preserve">the </w:t>
      </w:r>
      <w:r w:rsidRPr="005A3960">
        <w:rPr>
          <w:spacing w:val="-3"/>
          <w:sz w:val="24"/>
          <w:szCs w:val="24"/>
        </w:rPr>
        <w:t xml:space="preserve">statute </w:t>
      </w:r>
      <w:r w:rsidRPr="005A3960">
        <w:rPr>
          <w:sz w:val="24"/>
          <w:szCs w:val="24"/>
        </w:rPr>
        <w:t xml:space="preserve">book. This, </w:t>
      </w:r>
      <w:r w:rsidRPr="005A3960">
        <w:rPr>
          <w:spacing w:val="-3"/>
          <w:sz w:val="24"/>
          <w:szCs w:val="24"/>
        </w:rPr>
        <w:t xml:space="preserve">tragically, </w:t>
      </w:r>
      <w:r w:rsidRPr="005A3960">
        <w:rPr>
          <w:sz w:val="24"/>
          <w:szCs w:val="24"/>
        </w:rPr>
        <w:t xml:space="preserve">is what may happen. </w:t>
      </w:r>
      <w:proofErr w:type="gramStart"/>
      <w:r w:rsidRPr="005A3960">
        <w:rPr>
          <w:sz w:val="24"/>
          <w:szCs w:val="24"/>
        </w:rPr>
        <w:t>So</w:t>
      </w:r>
      <w:proofErr w:type="gramEnd"/>
      <w:r w:rsidRPr="005A3960">
        <w:rPr>
          <w:sz w:val="24"/>
          <w:szCs w:val="24"/>
        </w:rPr>
        <w:t xml:space="preserve"> I appeal to you: even if you </w:t>
      </w:r>
      <w:r w:rsidRPr="005A3960">
        <w:rPr>
          <w:spacing w:val="-3"/>
          <w:sz w:val="24"/>
          <w:szCs w:val="24"/>
        </w:rPr>
        <w:t xml:space="preserve">have </w:t>
      </w:r>
      <w:r w:rsidRPr="005A3960">
        <w:rPr>
          <w:sz w:val="24"/>
          <w:szCs w:val="24"/>
        </w:rPr>
        <w:t xml:space="preserve">written before, please </w:t>
      </w:r>
      <w:r w:rsidRPr="005A3960">
        <w:rPr>
          <w:spacing w:val="-3"/>
          <w:sz w:val="24"/>
          <w:szCs w:val="24"/>
        </w:rPr>
        <w:t xml:space="preserve">make </w:t>
      </w:r>
      <w:r w:rsidRPr="005A3960">
        <w:rPr>
          <w:sz w:val="24"/>
          <w:szCs w:val="24"/>
        </w:rPr>
        <w:t xml:space="preserve">contact now with your MP and ask them to </w:t>
      </w:r>
      <w:r w:rsidRPr="005A3960">
        <w:rPr>
          <w:spacing w:val="-3"/>
          <w:sz w:val="24"/>
          <w:szCs w:val="24"/>
        </w:rPr>
        <w:t xml:space="preserve">vote </w:t>
      </w:r>
      <w:r w:rsidRPr="005A3960">
        <w:rPr>
          <w:sz w:val="24"/>
          <w:szCs w:val="24"/>
        </w:rPr>
        <w:t>against this Bill not only on grounds of principle but because of the failure of Parliament to approach this issue in an adequate and responsible</w:t>
      </w:r>
      <w:r w:rsidRPr="005A3960">
        <w:rPr>
          <w:spacing w:val="-9"/>
          <w:sz w:val="24"/>
          <w:szCs w:val="24"/>
        </w:rPr>
        <w:t xml:space="preserve"> </w:t>
      </w:r>
      <w:r w:rsidRPr="005A3960">
        <w:rPr>
          <w:spacing w:val="-4"/>
          <w:sz w:val="24"/>
          <w:szCs w:val="24"/>
        </w:rPr>
        <w:t>manner.</w:t>
      </w:r>
    </w:p>
    <w:p w14:paraId="497D6DDD" w14:textId="77777777" w:rsidR="005A3960" w:rsidRPr="005A3960" w:rsidRDefault="005A3960" w:rsidP="005A3960">
      <w:pPr>
        <w:pStyle w:val="ListParagraph"/>
        <w:ind w:left="0" w:right="0" w:firstLine="0"/>
        <w:rPr>
          <w:sz w:val="24"/>
          <w:szCs w:val="24"/>
        </w:rPr>
      </w:pPr>
    </w:p>
    <w:p w14:paraId="0B595C67" w14:textId="20638482" w:rsidR="005A3960" w:rsidRPr="005A3960" w:rsidRDefault="005A3960" w:rsidP="005A3960">
      <w:pPr>
        <w:jc w:val="both"/>
        <w:rPr>
          <w:rFonts w:asciiTheme="minorHAnsi" w:eastAsia="Times New Roman" w:hAnsiTheme="minorHAnsi" w:cstheme="minorHAnsi"/>
          <w:sz w:val="24"/>
          <w:szCs w:val="24"/>
        </w:rPr>
      </w:pPr>
      <w:r w:rsidRPr="005A3960">
        <w:rPr>
          <w:rFonts w:asciiTheme="minorHAnsi" w:eastAsia="Times New Roman" w:hAnsiTheme="minorHAnsi" w:cstheme="minorHAnsi"/>
          <w:sz w:val="24"/>
          <w:szCs w:val="24"/>
        </w:rPr>
        <w:t>In his Letter to the Philippians, from which we h</w:t>
      </w:r>
      <w:r>
        <w:rPr>
          <w:rFonts w:asciiTheme="minorHAnsi" w:eastAsia="Times New Roman" w:hAnsiTheme="minorHAnsi" w:cstheme="minorHAnsi"/>
          <w:sz w:val="24"/>
          <w:szCs w:val="24"/>
        </w:rPr>
        <w:t>eard in the Second Reading</w:t>
      </w:r>
      <w:r w:rsidRPr="005A3960">
        <w:rPr>
          <w:rFonts w:asciiTheme="minorHAnsi" w:eastAsia="Times New Roman" w:hAnsiTheme="minorHAnsi" w:cstheme="minorHAnsi"/>
          <w:sz w:val="24"/>
          <w:szCs w:val="24"/>
        </w:rPr>
        <w:t xml:space="preserve">, </w:t>
      </w:r>
      <w:r>
        <w:rPr>
          <w:rFonts w:asciiTheme="minorHAnsi" w:eastAsia="Times New Roman" w:hAnsiTheme="minorHAnsi" w:cstheme="minorHAnsi"/>
          <w:sz w:val="24"/>
          <w:szCs w:val="24"/>
        </w:rPr>
        <w:t>St Paul reflects on the difficulties and responsibilities of life. He speaks</w:t>
      </w:r>
      <w:r w:rsidRPr="005A3960">
        <w:rPr>
          <w:rFonts w:asciiTheme="minorHAnsi" w:eastAsia="Times New Roman" w:hAnsiTheme="minorHAnsi" w:cstheme="minorHAnsi"/>
          <w:sz w:val="24"/>
          <w:szCs w:val="24"/>
        </w:rPr>
        <w:t xml:space="preserve"> of ‘pressing on’ and ‘striving’ for the fulness of life promised in Christ Jesus. Yet he is totally confident in his struggles because, as he says, ‘Christ Jesus has made me his own’.</w:t>
      </w:r>
    </w:p>
    <w:p w14:paraId="7E3AA332" w14:textId="77777777" w:rsidR="005A3960" w:rsidRPr="001550FC" w:rsidRDefault="005A3960" w:rsidP="005A3960">
      <w:pPr>
        <w:jc w:val="both"/>
        <w:rPr>
          <w:rFonts w:asciiTheme="minorHAnsi" w:eastAsia="Times New Roman" w:hAnsiTheme="minorHAnsi" w:cstheme="minorHAnsi"/>
          <w:sz w:val="24"/>
          <w:szCs w:val="24"/>
        </w:rPr>
      </w:pPr>
    </w:p>
    <w:p w14:paraId="37EAE5C4" w14:textId="6C47F042" w:rsidR="005A3960" w:rsidRPr="005A3960" w:rsidRDefault="005A3960" w:rsidP="005A3960">
      <w:pPr>
        <w:jc w:val="both"/>
        <w:rPr>
          <w:rFonts w:asciiTheme="minorHAnsi" w:eastAsia="Times New Roman" w:hAnsiTheme="minorHAnsi" w:cstheme="minorHAnsi"/>
          <w:sz w:val="24"/>
          <w:szCs w:val="24"/>
        </w:rPr>
      </w:pPr>
      <w:r w:rsidRPr="005A3960">
        <w:rPr>
          <w:rFonts w:asciiTheme="minorHAnsi" w:eastAsia="Times New Roman" w:hAnsiTheme="minorHAnsi" w:cstheme="minorHAnsi"/>
          <w:sz w:val="24"/>
          <w:szCs w:val="24"/>
        </w:rPr>
        <w:t>We too have many struggles. We too know that Christ Jesus has made us his own. So we too press on with this struggle, so important in our times.</w:t>
      </w:r>
    </w:p>
    <w:p w14:paraId="4B006741" w14:textId="698617A8" w:rsidR="005A3960" w:rsidRDefault="005A3960" w:rsidP="005A3960">
      <w:pPr>
        <w:jc w:val="both"/>
        <w:rPr>
          <w:rFonts w:asciiTheme="minorHAnsi" w:eastAsia="Times New Roman" w:hAnsiTheme="minorHAnsi" w:cstheme="minorHAnsi"/>
          <w:sz w:val="24"/>
          <w:szCs w:val="24"/>
        </w:rPr>
      </w:pPr>
    </w:p>
    <w:p w14:paraId="17FBCBFF" w14:textId="64A5B0CC" w:rsidR="005A3960" w:rsidRPr="005A3960" w:rsidRDefault="005A3960" w:rsidP="005A3960">
      <w:pPr>
        <w:jc w:val="both"/>
        <w:rPr>
          <w:rFonts w:asciiTheme="minorHAnsi" w:eastAsia="Times New Roman" w:hAnsiTheme="minorHAnsi" w:cstheme="minorHAnsi"/>
          <w:sz w:val="24"/>
          <w:szCs w:val="24"/>
        </w:rPr>
      </w:pPr>
      <w:r w:rsidRPr="005A3960">
        <w:rPr>
          <w:rFonts w:asciiTheme="minorHAnsi" w:eastAsia="Times New Roman" w:hAnsiTheme="minorHAnsi" w:cstheme="minorHAnsi"/>
          <w:sz w:val="24"/>
          <w:szCs w:val="24"/>
        </w:rPr>
        <w:t>May God bless you all.</w:t>
      </w:r>
    </w:p>
    <w:sectPr w:rsidR="005A3960" w:rsidRPr="005A3960">
      <w:footerReference w:type="default" r:id="rId10"/>
      <w:pgSz w:w="11910" w:h="16840"/>
      <w:pgMar w:top="1460" w:right="1320" w:bottom="1220" w:left="1320" w:header="751" w:footer="102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925738" w14:textId="77777777" w:rsidR="001233E4" w:rsidRDefault="00DC7C58">
      <w:r>
        <w:separator/>
      </w:r>
    </w:p>
  </w:endnote>
  <w:endnote w:type="continuationSeparator" w:id="0">
    <w:p w14:paraId="1C92573A" w14:textId="77777777" w:rsidR="001233E4" w:rsidRDefault="00DC7C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925733" w14:textId="75F642FA" w:rsidR="00DA013A" w:rsidRDefault="00DA013A">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925734" w14:textId="77777777" w:rsidR="001233E4" w:rsidRDefault="00DC7C58">
      <w:r>
        <w:separator/>
      </w:r>
    </w:p>
  </w:footnote>
  <w:footnote w:type="continuationSeparator" w:id="0">
    <w:p w14:paraId="1C925736" w14:textId="77777777" w:rsidR="001233E4" w:rsidRDefault="00DC7C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234516"/>
    <w:multiLevelType w:val="hybridMultilevel"/>
    <w:tmpl w:val="5A4A4536"/>
    <w:lvl w:ilvl="0" w:tplc="B34E6930">
      <w:start w:val="1"/>
      <w:numFmt w:val="decimal"/>
      <w:lvlText w:val="%1."/>
      <w:lvlJc w:val="left"/>
      <w:pPr>
        <w:ind w:left="840" w:hanging="720"/>
        <w:jc w:val="left"/>
      </w:pPr>
      <w:rPr>
        <w:rFonts w:ascii="Calibri" w:eastAsia="Calibri" w:hAnsi="Calibri" w:cs="Calibri" w:hint="default"/>
        <w:spacing w:val="-21"/>
        <w:w w:val="97"/>
        <w:sz w:val="24"/>
        <w:szCs w:val="24"/>
        <w:lang w:val="en-GB" w:eastAsia="en-GB" w:bidi="en-GB"/>
      </w:rPr>
    </w:lvl>
    <w:lvl w:ilvl="1" w:tplc="B12EE636">
      <w:numFmt w:val="bullet"/>
      <w:lvlText w:val="•"/>
      <w:lvlJc w:val="left"/>
      <w:pPr>
        <w:ind w:left="1682" w:hanging="720"/>
      </w:pPr>
      <w:rPr>
        <w:rFonts w:hint="default"/>
        <w:lang w:val="en-GB" w:eastAsia="en-GB" w:bidi="en-GB"/>
      </w:rPr>
    </w:lvl>
    <w:lvl w:ilvl="2" w:tplc="56926FAE">
      <w:numFmt w:val="bullet"/>
      <w:lvlText w:val="•"/>
      <w:lvlJc w:val="left"/>
      <w:pPr>
        <w:ind w:left="2525" w:hanging="720"/>
      </w:pPr>
      <w:rPr>
        <w:rFonts w:hint="default"/>
        <w:lang w:val="en-GB" w:eastAsia="en-GB" w:bidi="en-GB"/>
      </w:rPr>
    </w:lvl>
    <w:lvl w:ilvl="3" w:tplc="FB6AA8D4">
      <w:numFmt w:val="bullet"/>
      <w:lvlText w:val="•"/>
      <w:lvlJc w:val="left"/>
      <w:pPr>
        <w:ind w:left="3367" w:hanging="720"/>
      </w:pPr>
      <w:rPr>
        <w:rFonts w:hint="default"/>
        <w:lang w:val="en-GB" w:eastAsia="en-GB" w:bidi="en-GB"/>
      </w:rPr>
    </w:lvl>
    <w:lvl w:ilvl="4" w:tplc="76F27C34">
      <w:numFmt w:val="bullet"/>
      <w:lvlText w:val="•"/>
      <w:lvlJc w:val="left"/>
      <w:pPr>
        <w:ind w:left="4210" w:hanging="720"/>
      </w:pPr>
      <w:rPr>
        <w:rFonts w:hint="default"/>
        <w:lang w:val="en-GB" w:eastAsia="en-GB" w:bidi="en-GB"/>
      </w:rPr>
    </w:lvl>
    <w:lvl w:ilvl="5" w:tplc="7BA03A6C">
      <w:numFmt w:val="bullet"/>
      <w:lvlText w:val="•"/>
      <w:lvlJc w:val="left"/>
      <w:pPr>
        <w:ind w:left="5053" w:hanging="720"/>
      </w:pPr>
      <w:rPr>
        <w:rFonts w:hint="default"/>
        <w:lang w:val="en-GB" w:eastAsia="en-GB" w:bidi="en-GB"/>
      </w:rPr>
    </w:lvl>
    <w:lvl w:ilvl="6" w:tplc="B03A43B2">
      <w:numFmt w:val="bullet"/>
      <w:lvlText w:val="•"/>
      <w:lvlJc w:val="left"/>
      <w:pPr>
        <w:ind w:left="5895" w:hanging="720"/>
      </w:pPr>
      <w:rPr>
        <w:rFonts w:hint="default"/>
        <w:lang w:val="en-GB" w:eastAsia="en-GB" w:bidi="en-GB"/>
      </w:rPr>
    </w:lvl>
    <w:lvl w:ilvl="7" w:tplc="97A2AA70">
      <w:numFmt w:val="bullet"/>
      <w:lvlText w:val="•"/>
      <w:lvlJc w:val="left"/>
      <w:pPr>
        <w:ind w:left="6738" w:hanging="720"/>
      </w:pPr>
      <w:rPr>
        <w:rFonts w:hint="default"/>
        <w:lang w:val="en-GB" w:eastAsia="en-GB" w:bidi="en-GB"/>
      </w:rPr>
    </w:lvl>
    <w:lvl w:ilvl="8" w:tplc="2E00FD2A">
      <w:numFmt w:val="bullet"/>
      <w:lvlText w:val="•"/>
      <w:lvlJc w:val="left"/>
      <w:pPr>
        <w:ind w:left="7581" w:hanging="720"/>
      </w:pPr>
      <w:rPr>
        <w:rFonts w:hint="default"/>
        <w:lang w:val="en-GB" w:eastAsia="en-GB" w:bidi="en-GB"/>
      </w:rPr>
    </w:lvl>
  </w:abstractNum>
  <w:abstractNum w:abstractNumId="1" w15:restartNumberingAfterBreak="0">
    <w:nsid w:val="39147F6A"/>
    <w:multiLevelType w:val="hybridMultilevel"/>
    <w:tmpl w:val="BBC877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71221917">
    <w:abstractNumId w:val="0"/>
  </w:num>
  <w:num w:numId="2" w16cid:durableId="1829352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013A"/>
    <w:rsid w:val="0005282B"/>
    <w:rsid w:val="001233E4"/>
    <w:rsid w:val="001550FC"/>
    <w:rsid w:val="002016AD"/>
    <w:rsid w:val="002E78D1"/>
    <w:rsid w:val="00381257"/>
    <w:rsid w:val="005968A7"/>
    <w:rsid w:val="005A3960"/>
    <w:rsid w:val="00C80A8F"/>
    <w:rsid w:val="00D272BF"/>
    <w:rsid w:val="00D46C8E"/>
    <w:rsid w:val="00DA013A"/>
    <w:rsid w:val="00DC1691"/>
    <w:rsid w:val="00DC7C58"/>
    <w:rsid w:val="00F733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925719"/>
  <w15:docId w15:val="{3EF4EC18-3DE9-44F1-801D-C071D3806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GB" w:eastAsia="en-GB" w:bidi="en-GB"/>
    </w:rPr>
  </w:style>
  <w:style w:type="paragraph" w:styleId="Heading1">
    <w:name w:val="heading 1"/>
    <w:basedOn w:val="Normal"/>
    <w:uiPriority w:val="9"/>
    <w:qFormat/>
    <w:pPr>
      <w:spacing w:before="22"/>
      <w:ind w:left="119"/>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40" w:right="114" w:hanging="720"/>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DC7C58"/>
    <w:pPr>
      <w:tabs>
        <w:tab w:val="center" w:pos="4680"/>
        <w:tab w:val="right" w:pos="9360"/>
      </w:tabs>
    </w:pPr>
  </w:style>
  <w:style w:type="character" w:customStyle="1" w:styleId="HeaderChar">
    <w:name w:val="Header Char"/>
    <w:basedOn w:val="DefaultParagraphFont"/>
    <w:link w:val="Header"/>
    <w:uiPriority w:val="99"/>
    <w:rsid w:val="00DC7C58"/>
    <w:rPr>
      <w:rFonts w:ascii="Calibri" w:eastAsia="Calibri" w:hAnsi="Calibri" w:cs="Calibri"/>
      <w:lang w:val="en-GB" w:eastAsia="en-GB" w:bidi="en-GB"/>
    </w:rPr>
  </w:style>
  <w:style w:type="paragraph" w:styleId="Footer">
    <w:name w:val="footer"/>
    <w:basedOn w:val="Normal"/>
    <w:link w:val="FooterChar"/>
    <w:uiPriority w:val="99"/>
    <w:unhideWhenUsed/>
    <w:rsid w:val="00DC7C58"/>
    <w:pPr>
      <w:tabs>
        <w:tab w:val="center" w:pos="4680"/>
        <w:tab w:val="right" w:pos="9360"/>
      </w:tabs>
    </w:pPr>
  </w:style>
  <w:style w:type="character" w:customStyle="1" w:styleId="FooterChar">
    <w:name w:val="Footer Char"/>
    <w:basedOn w:val="DefaultParagraphFont"/>
    <w:link w:val="Footer"/>
    <w:uiPriority w:val="99"/>
    <w:rsid w:val="00DC7C58"/>
    <w:rPr>
      <w:rFonts w:ascii="Calibri" w:eastAsia="Calibri" w:hAnsi="Calibri" w:cs="Calibri"/>
      <w:lang w:val="en-GB" w:eastAsia="en-GB" w:bidi="en-GB"/>
    </w:rPr>
  </w:style>
  <w:style w:type="paragraph" w:styleId="NormalWeb">
    <w:name w:val="Normal (Web)"/>
    <w:basedOn w:val="Normal"/>
    <w:uiPriority w:val="99"/>
    <w:semiHidden/>
    <w:unhideWhenUsed/>
    <w:rsid w:val="001550FC"/>
    <w:pPr>
      <w:widowControl/>
      <w:autoSpaceDE/>
      <w:autoSpaceDN/>
      <w:spacing w:before="100" w:beforeAutospacing="1" w:after="100" w:afterAutospacing="1"/>
    </w:pPr>
    <w:rPr>
      <w:rFonts w:eastAsiaTheme="minorHAnsi"/>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62140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7EE47E9B4D05B4ABA5B5C94A522240A" ma:contentTypeVersion="18" ma:contentTypeDescription="Create a new document." ma:contentTypeScope="" ma:versionID="e6e5d045fe88246aba5058b6b6bdeb36">
  <xsd:schema xmlns:xsd="http://www.w3.org/2001/XMLSchema" xmlns:xs="http://www.w3.org/2001/XMLSchema" xmlns:p="http://schemas.microsoft.com/office/2006/metadata/properties" xmlns:ns2="9625aa98-f7f6-45c6-8dc7-667e24e149ff" xmlns:ns3="eea2aa21-aa1d-448e-9625-b3806796d64c" targetNamespace="http://schemas.microsoft.com/office/2006/metadata/properties" ma:root="true" ma:fieldsID="02f83205907bf3c0a39ead6f74bfbad8" ns2:_="" ns3:_="">
    <xsd:import namespace="9625aa98-f7f6-45c6-8dc7-667e24e149ff"/>
    <xsd:import namespace="eea2aa21-aa1d-448e-9625-b3806796d64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25aa98-f7f6-45c6-8dc7-667e24e149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0e47811b-d8b5-409d-8e8b-8d8c71092496"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ea2aa21-aa1d-448e-9625-b3806796d64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759a4e6-412d-4dbd-8c2c-71ae9e485050}" ma:internalName="TaxCatchAll" ma:showField="CatchAllData" ma:web="eea2aa21-aa1d-448e-9625-b3806796d64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625aa98-f7f6-45c6-8dc7-667e24e149ff">
      <Terms xmlns="http://schemas.microsoft.com/office/infopath/2007/PartnerControls"/>
    </lcf76f155ced4ddcb4097134ff3c332f>
    <TaxCatchAll xmlns="eea2aa21-aa1d-448e-9625-b3806796d64c" xsi:nil="true"/>
  </documentManagement>
</p:properties>
</file>

<file path=customXml/itemProps1.xml><?xml version="1.0" encoding="utf-8"?>
<ds:datastoreItem xmlns:ds="http://schemas.openxmlformats.org/officeDocument/2006/customXml" ds:itemID="{1088F907-0D60-4D5A-9E37-14B275CF9B3C}">
  <ds:schemaRefs>
    <ds:schemaRef ds:uri="http://schemas.microsoft.com/sharepoint/v3/contenttype/forms"/>
  </ds:schemaRefs>
</ds:datastoreItem>
</file>

<file path=customXml/itemProps2.xml><?xml version="1.0" encoding="utf-8"?>
<ds:datastoreItem xmlns:ds="http://schemas.openxmlformats.org/officeDocument/2006/customXml" ds:itemID="{011D13B7-6F97-4B7E-884C-1BD7A6019393}"/>
</file>

<file path=customXml/itemProps3.xml><?xml version="1.0" encoding="utf-8"?>
<ds:datastoreItem xmlns:ds="http://schemas.openxmlformats.org/officeDocument/2006/customXml" ds:itemID="{4CF2E965-7964-4C78-8C2C-9C43D7CC4FC6}">
  <ds:schemaRefs>
    <ds:schemaRef ds:uri="125ef133-8189-498a-a1ed-2a2cb99be9c7"/>
    <ds:schemaRef ds:uri="http://schemas.microsoft.com/office/2006/metadata/properties"/>
    <ds:schemaRef ds:uri="http://purl.org/dc/dcmitype/"/>
    <ds:schemaRef ds:uri="http://purl.org/dc/elements/1.1/"/>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e1ce0d7d-1a7a-4ac0-b6a0-602e794fad60"/>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714</Words>
  <Characters>4070</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 Pope</dc:creator>
  <cp:lastModifiedBy>Kirsten  Mcguire</cp:lastModifiedBy>
  <cp:revision>2</cp:revision>
  <cp:lastPrinted>2025-04-03T09:21:00Z</cp:lastPrinted>
  <dcterms:created xsi:type="dcterms:W3CDTF">2025-04-03T09:21:00Z</dcterms:created>
  <dcterms:modified xsi:type="dcterms:W3CDTF">2025-04-03T09:21:00Z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2025-03-03T00:00:00Z</vt:filetime>
  </property>
  <property fmtid="{D5CDD505-2E9C-101B-9397-08002B2CF9AE}" pid="3" name="Creator">
    <vt:lpwstr>Acrobat PDFMaker 24 for Word</vt:lpwstr>
  </property>
  <property fmtid="{D5CDD505-2E9C-101B-9397-08002B2CF9AE}" pid="4" name="LastSaved">
    <vt:filetime>2025-03-09T00:00:00Z</vt:filetime>
  </property>
  <property fmtid="{D5CDD505-2E9C-101B-9397-08002B2CF9AE}" pid="5" name="ContentTypeId">
    <vt:lpwstr>0x010100B7EE47E9B4D05B4ABA5B5C94A522240A</vt:lpwstr>
  </property>
</Properties>
</file>